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16A2" w14:textId="77777777" w:rsidR="00FF2A0C" w:rsidRDefault="00FF2A0C" w:rsidP="002874C8">
      <w:pPr>
        <w:spacing w:before="100" w:beforeAutospacing="1" w:after="0" w:line="240" w:lineRule="auto"/>
        <w:jc w:val="center"/>
        <w:rPr>
          <w:rFonts w:ascii="Book Antiqua" w:eastAsia="Times New Roman" w:hAnsi="Book Antiqua" w:cs="Times New Roman"/>
          <w:b/>
          <w:bCs/>
          <w:color w:val="FF0000"/>
          <w:sz w:val="36"/>
          <w:szCs w:val="36"/>
        </w:rPr>
      </w:pPr>
    </w:p>
    <w:p w14:paraId="0C534D7D" w14:textId="623CE41D" w:rsidR="002874C8" w:rsidRPr="002874C8" w:rsidRDefault="002874C8" w:rsidP="002874C8">
      <w:pPr>
        <w:spacing w:before="100" w:beforeAutospacing="1" w:after="0" w:line="240" w:lineRule="auto"/>
        <w:jc w:val="center"/>
        <w:rPr>
          <w:rFonts w:ascii="Verdana" w:eastAsia="Times New Roman" w:hAnsi="Verdana" w:cs="Times New Roman"/>
          <w:color w:val="000000"/>
          <w:sz w:val="17"/>
          <w:szCs w:val="17"/>
        </w:rPr>
      </w:pPr>
      <w:r w:rsidRPr="002874C8">
        <w:rPr>
          <w:rFonts w:ascii="Book Antiqua" w:eastAsia="Times New Roman" w:hAnsi="Book Antiqua" w:cs="Times New Roman"/>
          <w:b/>
          <w:bCs/>
          <w:color w:val="FF0000"/>
          <w:sz w:val="36"/>
          <w:szCs w:val="36"/>
        </w:rPr>
        <w:t>RAVE Performing Arts Company</w:t>
      </w:r>
    </w:p>
    <w:p w14:paraId="72D07705" w14:textId="77777777" w:rsidR="002874C8" w:rsidRPr="002874C8" w:rsidRDefault="002874C8" w:rsidP="002874C8">
      <w:pPr>
        <w:spacing w:before="100" w:beforeAutospacing="1" w:after="0" w:line="240" w:lineRule="auto"/>
        <w:jc w:val="center"/>
        <w:rPr>
          <w:rFonts w:ascii="Verdana" w:eastAsia="Times New Roman" w:hAnsi="Verdana" w:cs="Times New Roman"/>
          <w:color w:val="000000"/>
          <w:sz w:val="17"/>
          <w:szCs w:val="17"/>
        </w:rPr>
      </w:pPr>
      <w:r w:rsidRPr="002874C8">
        <w:rPr>
          <w:rFonts w:ascii="Book Antiqua" w:eastAsia="Times New Roman" w:hAnsi="Book Antiqua" w:cs="Times New Roman"/>
          <w:b/>
          <w:bCs/>
          <w:color w:val="00B050"/>
          <w:sz w:val="36"/>
          <w:szCs w:val="36"/>
        </w:rPr>
        <w:t>December Newsletter 2023</w:t>
      </w:r>
    </w:p>
    <w:p w14:paraId="4272E703"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 </w:t>
      </w:r>
    </w:p>
    <w:p w14:paraId="4D154305"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Greetings Families!</w:t>
      </w:r>
    </w:p>
    <w:p w14:paraId="43B8E3FE"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It’s beginning to look a lot like Christmas, and we are so excited for the holiday season. This e-mail was supposed to go out last month and unfortunately it didn’t make it out, so we are playing a little catch-up before the break (bear with us)</w:t>
      </w:r>
    </w:p>
    <w:p w14:paraId="270F6490"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 </w:t>
      </w:r>
    </w:p>
    <w:p w14:paraId="1491A143"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b/>
          <w:bCs/>
          <w:color w:val="FF0000"/>
          <w:sz w:val="24"/>
          <w:szCs w:val="24"/>
        </w:rPr>
        <w:t>Silly Dress Up Week</w:t>
      </w:r>
    </w:p>
    <w:p w14:paraId="7717E037" w14:textId="77777777" w:rsidR="002874C8" w:rsidRPr="002874C8" w:rsidRDefault="002874C8" w:rsidP="002874C8">
      <w:pPr>
        <w:pStyle w:val="ListParagraph"/>
        <w:numPr>
          <w:ilvl w:val="0"/>
          <w:numId w:val="17"/>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As always, Silly Week was such a blast at the end of October. We loved seeing all the costumes and having a week of fun with the students. It was a real ‘treat’ seeing all the excitement and smiles, so much so that we always do it again in December!</w:t>
      </w:r>
    </w:p>
    <w:p w14:paraId="2119B9C5" w14:textId="77777777" w:rsidR="002874C8" w:rsidRPr="002874C8" w:rsidRDefault="002874C8" w:rsidP="002874C8">
      <w:pPr>
        <w:pStyle w:val="ListParagraph"/>
        <w:numPr>
          <w:ilvl w:val="0"/>
          <w:numId w:val="17"/>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b/>
          <w:bCs/>
          <w:color w:val="000000"/>
          <w:sz w:val="24"/>
          <w:szCs w:val="24"/>
        </w:rPr>
        <w:t>Wacky Tacky Christmas Week</w:t>
      </w:r>
      <w:r w:rsidRPr="002874C8">
        <w:rPr>
          <w:rFonts w:ascii="Book Antiqua" w:eastAsia="Times New Roman" w:hAnsi="Book Antiqua" w:cs="Times New Roman"/>
          <w:color w:val="000000"/>
          <w:sz w:val="24"/>
          <w:szCs w:val="24"/>
        </w:rPr>
        <w:t> will take place the last week before Christmas break (next week.) Students can come to class dressed in their tackiest Holiday attire (if it’s danceable), and we’ll have a lot of festive fun. If anyone wants to bring treats to class, please let the teacher know in advance and try to be allergy conscious.</w:t>
      </w:r>
    </w:p>
    <w:p w14:paraId="4EFBF559" w14:textId="3D4BD43B" w:rsidR="002874C8" w:rsidRPr="002874C8" w:rsidRDefault="002874C8" w:rsidP="002874C8">
      <w:pPr>
        <w:pStyle w:val="ListParagraph"/>
        <w:numPr>
          <w:ilvl w:val="0"/>
          <w:numId w:val="17"/>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shd w:val="clear" w:color="auto" w:fill="FFFF00"/>
        </w:rPr>
        <w:t>Wacky Tacky Christmas Week will be December 18</w:t>
      </w:r>
      <w:r w:rsidRPr="002874C8">
        <w:rPr>
          <w:rFonts w:ascii="Book Antiqua" w:eastAsia="Times New Roman" w:hAnsi="Book Antiqua" w:cs="Times New Roman"/>
          <w:color w:val="000000"/>
          <w:sz w:val="24"/>
          <w:szCs w:val="24"/>
          <w:shd w:val="clear" w:color="auto" w:fill="FFFF00"/>
          <w:vertAlign w:val="superscript"/>
        </w:rPr>
        <w:t>th</w:t>
      </w:r>
      <w:r w:rsidRPr="002874C8">
        <w:rPr>
          <w:rFonts w:ascii="Book Antiqua" w:eastAsia="Times New Roman" w:hAnsi="Book Antiqua" w:cs="Times New Roman"/>
          <w:color w:val="000000"/>
          <w:sz w:val="24"/>
          <w:szCs w:val="24"/>
          <w:shd w:val="clear" w:color="auto" w:fill="FFFF00"/>
        </w:rPr>
        <w:t>-21</w:t>
      </w:r>
      <w:r w:rsidRPr="002874C8">
        <w:rPr>
          <w:rFonts w:ascii="Book Antiqua" w:eastAsia="Times New Roman" w:hAnsi="Book Antiqua" w:cs="Times New Roman"/>
          <w:color w:val="000000"/>
          <w:sz w:val="24"/>
          <w:szCs w:val="24"/>
          <w:shd w:val="clear" w:color="auto" w:fill="FFFF00"/>
          <w:vertAlign w:val="superscript"/>
        </w:rPr>
        <w:t>st</w:t>
      </w:r>
      <w:r w:rsidRPr="002874C8">
        <w:rPr>
          <w:rFonts w:ascii="Book Antiqua" w:eastAsia="Times New Roman" w:hAnsi="Book Antiqua" w:cs="Times New Roman"/>
          <w:color w:val="000000"/>
          <w:sz w:val="24"/>
          <w:szCs w:val="24"/>
          <w:shd w:val="clear" w:color="auto" w:fill="FFFF00"/>
        </w:rPr>
        <w:t>.</w:t>
      </w:r>
    </w:p>
    <w:p w14:paraId="33002E8D"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 </w:t>
      </w:r>
    </w:p>
    <w:p w14:paraId="29069B2F"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b/>
          <w:bCs/>
          <w:color w:val="00B050"/>
          <w:sz w:val="24"/>
          <w:szCs w:val="24"/>
        </w:rPr>
        <w:t>Upcoming Holiday Closure:</w:t>
      </w:r>
    </w:p>
    <w:p w14:paraId="7D7C2A3E" w14:textId="77777777" w:rsidR="002874C8" w:rsidRPr="002874C8" w:rsidRDefault="002874C8" w:rsidP="002874C8">
      <w:pPr>
        <w:numPr>
          <w:ilvl w:val="0"/>
          <w:numId w:val="10"/>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Looking Ahead to Christmas Break, we will be closed for 2 weeks, </w:t>
      </w:r>
      <w:r w:rsidRPr="002874C8">
        <w:rPr>
          <w:rFonts w:ascii="Book Antiqua" w:eastAsia="Times New Roman" w:hAnsi="Book Antiqua" w:cs="Times New Roman"/>
          <w:color w:val="000000"/>
          <w:sz w:val="24"/>
          <w:szCs w:val="24"/>
          <w:u w:val="single"/>
        </w:rPr>
        <w:t>starting Friday, December 22nd</w:t>
      </w:r>
      <w:r w:rsidRPr="002874C8">
        <w:rPr>
          <w:rFonts w:ascii="Book Antiqua" w:eastAsia="Times New Roman" w:hAnsi="Book Antiqua" w:cs="Times New Roman"/>
          <w:color w:val="000000"/>
          <w:sz w:val="24"/>
          <w:szCs w:val="24"/>
        </w:rPr>
        <w:t>, and reopening </w:t>
      </w:r>
      <w:r w:rsidRPr="002874C8">
        <w:rPr>
          <w:rFonts w:ascii="Book Antiqua" w:eastAsia="Times New Roman" w:hAnsi="Book Antiqua" w:cs="Times New Roman"/>
          <w:color w:val="000000"/>
          <w:sz w:val="24"/>
          <w:szCs w:val="24"/>
          <w:u w:val="single"/>
        </w:rPr>
        <w:t>Saturday, January 6th</w:t>
      </w:r>
      <w:r w:rsidRPr="002874C8">
        <w:rPr>
          <w:rFonts w:ascii="Book Antiqua" w:eastAsia="Times New Roman" w:hAnsi="Book Antiqua" w:cs="Times New Roman"/>
          <w:color w:val="000000"/>
          <w:sz w:val="24"/>
          <w:szCs w:val="24"/>
        </w:rPr>
        <w:t>. We know each school and district handles holiday breaks a little differently, so it was easiest for us to do a clean and clear 2-week break rather than mid-week complications. We know the Central School System does have a 3-week break, however, RAVE will only be closed for 2 weeks, so please keep that in mind.</w:t>
      </w:r>
    </w:p>
    <w:p w14:paraId="1F6D9A5D" w14:textId="77777777" w:rsidR="002874C8" w:rsidRPr="002874C8" w:rsidRDefault="002874C8" w:rsidP="002874C8">
      <w:pPr>
        <w:numPr>
          <w:ilvl w:val="0"/>
          <w:numId w:val="10"/>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So, here’s those dates again: </w:t>
      </w:r>
      <w:r w:rsidRPr="002874C8">
        <w:rPr>
          <w:rFonts w:ascii="Book Antiqua" w:eastAsia="Times New Roman" w:hAnsi="Book Antiqua" w:cs="Times New Roman"/>
          <w:color w:val="000000"/>
          <w:sz w:val="24"/>
          <w:szCs w:val="24"/>
          <w:shd w:val="clear" w:color="auto" w:fill="FFFF00"/>
        </w:rPr>
        <w:t>Holiday Closure December 23</w:t>
      </w:r>
      <w:r w:rsidRPr="002874C8">
        <w:rPr>
          <w:rFonts w:ascii="Book Antiqua" w:eastAsia="Times New Roman" w:hAnsi="Book Antiqua" w:cs="Times New Roman"/>
          <w:color w:val="000000"/>
          <w:sz w:val="24"/>
          <w:szCs w:val="24"/>
          <w:shd w:val="clear" w:color="auto" w:fill="FFFF00"/>
          <w:vertAlign w:val="superscript"/>
        </w:rPr>
        <w:t>rd</w:t>
      </w:r>
      <w:r w:rsidRPr="002874C8">
        <w:rPr>
          <w:rFonts w:ascii="Book Antiqua" w:eastAsia="Times New Roman" w:hAnsi="Book Antiqua" w:cs="Times New Roman"/>
          <w:color w:val="000000"/>
          <w:sz w:val="24"/>
          <w:szCs w:val="24"/>
          <w:shd w:val="clear" w:color="auto" w:fill="FFFF00"/>
        </w:rPr>
        <w:t>-January5</w:t>
      </w:r>
      <w:r w:rsidRPr="002874C8">
        <w:rPr>
          <w:rFonts w:ascii="Book Antiqua" w:eastAsia="Times New Roman" w:hAnsi="Book Antiqua" w:cs="Times New Roman"/>
          <w:color w:val="000000"/>
          <w:sz w:val="24"/>
          <w:szCs w:val="24"/>
          <w:shd w:val="clear" w:color="auto" w:fill="FFFF00"/>
          <w:vertAlign w:val="superscript"/>
        </w:rPr>
        <w:t>th</w:t>
      </w:r>
      <w:r w:rsidRPr="002874C8">
        <w:rPr>
          <w:rFonts w:ascii="Book Antiqua" w:eastAsia="Times New Roman" w:hAnsi="Book Antiqua" w:cs="Times New Roman"/>
          <w:color w:val="000000"/>
          <w:sz w:val="24"/>
          <w:szCs w:val="24"/>
          <w:shd w:val="clear" w:color="auto" w:fill="FFFF00"/>
        </w:rPr>
        <w:t>.</w:t>
      </w:r>
    </w:p>
    <w:p w14:paraId="4AC7B5C8"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 </w:t>
      </w:r>
    </w:p>
    <w:p w14:paraId="6DAAF439" w14:textId="77777777" w:rsidR="002874C8" w:rsidRDefault="002874C8" w:rsidP="002874C8">
      <w:pPr>
        <w:spacing w:before="100" w:beforeAutospacing="1" w:after="0" w:line="240" w:lineRule="auto"/>
        <w:rPr>
          <w:rFonts w:ascii="Book Antiqua" w:eastAsia="Times New Roman" w:hAnsi="Book Antiqua" w:cs="Times New Roman"/>
          <w:b/>
          <w:bCs/>
          <w:color w:val="FF0000"/>
          <w:sz w:val="24"/>
          <w:szCs w:val="24"/>
        </w:rPr>
      </w:pPr>
    </w:p>
    <w:p w14:paraId="2B9690EE" w14:textId="77777777" w:rsidR="00FF2A0C" w:rsidRDefault="00FF2A0C" w:rsidP="002874C8">
      <w:pPr>
        <w:spacing w:before="100" w:beforeAutospacing="1" w:after="0" w:line="240" w:lineRule="auto"/>
        <w:rPr>
          <w:rFonts w:ascii="Book Antiqua" w:eastAsia="Times New Roman" w:hAnsi="Book Antiqua" w:cs="Times New Roman"/>
          <w:b/>
          <w:bCs/>
          <w:color w:val="FF0000"/>
          <w:sz w:val="24"/>
          <w:szCs w:val="24"/>
        </w:rPr>
      </w:pPr>
    </w:p>
    <w:p w14:paraId="6A9584E2" w14:textId="774A04E6"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b/>
          <w:bCs/>
          <w:color w:val="FF0000"/>
          <w:sz w:val="24"/>
          <w:szCs w:val="24"/>
        </w:rPr>
        <w:t>Online Payments &amp; Balances</w:t>
      </w:r>
    </w:p>
    <w:p w14:paraId="7A4875E8" w14:textId="0B4616F0" w:rsidR="002874C8" w:rsidRPr="002874C8" w:rsidRDefault="002874C8" w:rsidP="002874C8">
      <w:pPr>
        <w:numPr>
          <w:ilvl w:val="0"/>
          <w:numId w:val="11"/>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Please make sure you are all caught up on tuition payments by checking the Parent Portal on our website. Recital fees will be entered into your accounts this month, and we don’t want anyone to fall behind. For families new to us, we do charge normal tuition during the months we have holiday breaks to help offset other studio costs and make our Revue performance fees a bit cheaper for our families.</w:t>
      </w:r>
      <w:r w:rsidRPr="002874C8">
        <w:rPr>
          <w:rFonts w:ascii="Book Antiqua" w:eastAsia="Times New Roman" w:hAnsi="Book Antiqua" w:cs="Times New Roman"/>
          <w:b/>
          <w:bCs/>
          <w:color w:val="00B050"/>
          <w:sz w:val="24"/>
          <w:szCs w:val="24"/>
        </w:rPr>
        <w:br/>
      </w:r>
    </w:p>
    <w:p w14:paraId="48E03D8A"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b/>
          <w:bCs/>
          <w:color w:val="00B050"/>
          <w:sz w:val="24"/>
          <w:szCs w:val="24"/>
        </w:rPr>
        <w:t>Revue Update</w:t>
      </w:r>
    </w:p>
    <w:p w14:paraId="5DA5C580" w14:textId="77777777" w:rsidR="002874C8" w:rsidRPr="002874C8" w:rsidRDefault="002874C8" w:rsidP="002874C8">
      <w:pPr>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Every year RAVE closes out our dance season with our end-of-the-year recital performance, or as we call it here, the Revue, (because it’s a RAVE Revue, pun intended)</w:t>
      </w:r>
    </w:p>
    <w:p w14:paraId="3B96AEB2" w14:textId="77777777" w:rsidR="002874C8" w:rsidRPr="002874C8" w:rsidRDefault="002874C8" w:rsidP="002874C8">
      <w:pPr>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 xml:space="preserve">Our annual RAVE </w:t>
      </w:r>
      <w:proofErr w:type="spellStart"/>
      <w:r w:rsidRPr="002874C8">
        <w:rPr>
          <w:rFonts w:ascii="Book Antiqua" w:eastAsia="Times New Roman" w:hAnsi="Book Antiqua" w:cs="Times New Roman"/>
          <w:color w:val="000000"/>
          <w:sz w:val="24"/>
          <w:szCs w:val="24"/>
        </w:rPr>
        <w:t>Revue</w:t>
      </w:r>
      <w:proofErr w:type="spellEnd"/>
      <w:r w:rsidRPr="002874C8">
        <w:rPr>
          <w:rFonts w:ascii="Book Antiqua" w:eastAsia="Times New Roman" w:hAnsi="Book Antiqua" w:cs="Times New Roman"/>
          <w:color w:val="000000"/>
          <w:sz w:val="24"/>
          <w:szCs w:val="24"/>
        </w:rPr>
        <w:t xml:space="preserve"> will be held Saturday, May 4th at the Brown Holt Theatre at the Dunham School, with dress rehearsals on Friday, May 3rd, or the morning of on Saturday (depending on class scheduling it would be either or) This is quite a bit earlier than we usually do our show so please make sure you have it in your calendar if you haven’t put it in already.</w:t>
      </w:r>
    </w:p>
    <w:p w14:paraId="1EB8AB6C" w14:textId="77777777" w:rsidR="002874C8" w:rsidRPr="002874C8" w:rsidRDefault="002874C8" w:rsidP="002874C8">
      <w:pPr>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We are so excited about our theme this year, “RAVE ROADTRIP!” Our music will take families on a journey throughout the USA spanning a chronological road trip. Songs will be about vacation, traveling, or about the locations the road trip takes us to. It’s been so fun planning this one and we are already getting started on some dances!</w:t>
      </w:r>
    </w:p>
    <w:p w14:paraId="4A947C16" w14:textId="42581788" w:rsidR="002874C8" w:rsidRPr="002874C8" w:rsidRDefault="002874C8" w:rsidP="002874C8">
      <w:pPr>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If your child cannot participate, please let us know ASAP! We have already begun choreography in many of the classes since our show is earlier this year, and fees are being entered this month.</w:t>
      </w:r>
      <w:r w:rsidRPr="002874C8">
        <w:rPr>
          <w:rFonts w:ascii="Book Antiqua" w:eastAsia="Times New Roman" w:hAnsi="Book Antiqua" w:cs="Times New Roman"/>
          <w:b/>
          <w:bCs/>
          <w:color w:val="FF0000"/>
          <w:sz w:val="24"/>
          <w:szCs w:val="24"/>
        </w:rPr>
        <w:br/>
      </w:r>
    </w:p>
    <w:p w14:paraId="3D6943E4"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b/>
          <w:bCs/>
          <w:color w:val="FF0000"/>
          <w:sz w:val="24"/>
          <w:szCs w:val="24"/>
        </w:rPr>
        <w:t>Revue Fees</w:t>
      </w:r>
    </w:p>
    <w:p w14:paraId="0A5E4AE3" w14:textId="77777777" w:rsidR="002874C8" w:rsidRPr="002874C8" w:rsidRDefault="002874C8" w:rsidP="002874C8">
      <w:pPr>
        <w:numPr>
          <w:ilvl w:val="0"/>
          <w:numId w:val="13"/>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Performing in the Revue comes with a few additional fees. Our costs have unfortunately gone up (thanks to inflation…), so this year we are keeping our Performance fees the same but upping our costume fees to accommodate the inflation there. </w:t>
      </w:r>
      <w:r w:rsidRPr="002874C8">
        <w:rPr>
          <w:rFonts w:ascii="Book Antiqua" w:eastAsia="Times New Roman" w:hAnsi="Book Antiqua" w:cs="Times New Roman"/>
          <w:b/>
          <w:bCs/>
          <w:color w:val="000000"/>
          <w:sz w:val="24"/>
          <w:szCs w:val="24"/>
        </w:rPr>
        <w:t>Our Performance Fee will be $185 with each additional sibling being $165 which will cover the following: theatre rental, a digital link to the videography of the performance, and a T-shirt for every child. Your </w:t>
      </w:r>
      <w:r w:rsidRPr="002874C8">
        <w:rPr>
          <w:rFonts w:ascii="Book Antiqua" w:eastAsia="Times New Roman" w:hAnsi="Book Antiqua" w:cs="Times New Roman"/>
          <w:b/>
          <w:bCs/>
          <w:color w:val="000000"/>
          <w:sz w:val="24"/>
          <w:szCs w:val="24"/>
          <w:u w:val="single"/>
        </w:rPr>
        <w:t>Performance Fee will be due by Monday, March 25th.</w:t>
      </w:r>
    </w:p>
    <w:p w14:paraId="5E6B9DC3" w14:textId="77777777" w:rsidR="002874C8" w:rsidRPr="002874C8" w:rsidRDefault="002874C8" w:rsidP="002874C8">
      <w:pPr>
        <w:numPr>
          <w:ilvl w:val="0"/>
          <w:numId w:val="13"/>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lastRenderedPageBreak/>
        <w:t>Each child will also have additional costume fees based on their classes. Here is the costume fee breakdown. Please note that these fees will be posted to your account over the next month, however, you do not have to pay these fees until the listed deadline. We just want to post now for those who want to pay early can.</w:t>
      </w:r>
    </w:p>
    <w:p w14:paraId="61901DA0" w14:textId="77777777" w:rsidR="002874C8" w:rsidRPr="002874C8" w:rsidRDefault="002874C8" w:rsidP="002874C8">
      <w:pPr>
        <w:numPr>
          <w:ilvl w:val="0"/>
          <w:numId w:val="13"/>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u w:val="single"/>
        </w:rPr>
        <w:t>We need a $55 costume deposit by the end of December.</w:t>
      </w:r>
    </w:p>
    <w:p w14:paraId="70CD7085" w14:textId="77777777" w:rsidR="002874C8" w:rsidRPr="002874C8" w:rsidRDefault="002874C8" w:rsidP="002874C8">
      <w:pPr>
        <w:numPr>
          <w:ilvl w:val="0"/>
          <w:numId w:val="13"/>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u w:val="single"/>
        </w:rPr>
        <w:t xml:space="preserve">For additional classes: You will have two more installments, the first installment due by January </w:t>
      </w:r>
      <w:proofErr w:type="gramStart"/>
      <w:r w:rsidRPr="002874C8">
        <w:rPr>
          <w:rFonts w:ascii="Book Antiqua" w:eastAsia="Times New Roman" w:hAnsi="Book Antiqua" w:cs="Times New Roman"/>
          <w:color w:val="000000"/>
          <w:sz w:val="24"/>
          <w:szCs w:val="24"/>
          <w:u w:val="single"/>
        </w:rPr>
        <w:t>22</w:t>
      </w:r>
      <w:r w:rsidRPr="002874C8">
        <w:rPr>
          <w:rFonts w:ascii="Book Antiqua" w:eastAsia="Times New Roman" w:hAnsi="Book Antiqua" w:cs="Times New Roman"/>
          <w:color w:val="000000"/>
          <w:sz w:val="24"/>
          <w:szCs w:val="24"/>
          <w:u w:val="single"/>
          <w:vertAlign w:val="superscript"/>
        </w:rPr>
        <w:t>nd</w:t>
      </w:r>
      <w:proofErr w:type="gramEnd"/>
    </w:p>
    <w:p w14:paraId="14627FA7" w14:textId="77777777" w:rsidR="002874C8" w:rsidRPr="002874C8" w:rsidRDefault="002874C8" w:rsidP="002874C8">
      <w:pPr>
        <w:numPr>
          <w:ilvl w:val="0"/>
          <w:numId w:val="13"/>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u w:val="single"/>
        </w:rPr>
        <w:t xml:space="preserve">Your remaining </w:t>
      </w:r>
      <w:proofErr w:type="gramStart"/>
      <w:r w:rsidRPr="002874C8">
        <w:rPr>
          <w:rFonts w:ascii="Book Antiqua" w:eastAsia="Times New Roman" w:hAnsi="Book Antiqua" w:cs="Times New Roman"/>
          <w:color w:val="000000"/>
          <w:sz w:val="24"/>
          <w:szCs w:val="24"/>
          <w:u w:val="single"/>
        </w:rPr>
        <w:t>costume  balance</w:t>
      </w:r>
      <w:proofErr w:type="gramEnd"/>
      <w:r w:rsidRPr="002874C8">
        <w:rPr>
          <w:rFonts w:ascii="Book Antiqua" w:eastAsia="Times New Roman" w:hAnsi="Book Antiqua" w:cs="Times New Roman"/>
          <w:color w:val="000000"/>
          <w:sz w:val="24"/>
          <w:szCs w:val="24"/>
          <w:u w:val="single"/>
        </w:rPr>
        <w:t xml:space="preserve"> will be due by February 26th </w:t>
      </w:r>
    </w:p>
    <w:p w14:paraId="21C7DB59" w14:textId="77777777" w:rsidR="002874C8" w:rsidRPr="002874C8" w:rsidRDefault="002874C8" w:rsidP="002874C8">
      <w:pPr>
        <w:numPr>
          <w:ilvl w:val="0"/>
          <w:numId w:val="13"/>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u w:val="single"/>
        </w:rPr>
        <w:t>Here are the costume fee breakdowns per class:</w:t>
      </w:r>
    </w:p>
    <w:p w14:paraId="0B36A938"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        </w:t>
      </w:r>
      <w:r w:rsidRPr="002874C8">
        <w:rPr>
          <w:rFonts w:ascii="Book Antiqua" w:eastAsia="Times New Roman" w:hAnsi="Book Antiqua" w:cs="Times New Roman"/>
          <w:color w:val="000000"/>
          <w:sz w:val="20"/>
          <w:szCs w:val="20"/>
        </w:rPr>
        <w:t> - Little Movers = $55 includes 1 costume (ballet or tap, will do 1 dance in Revue)</w:t>
      </w:r>
    </w:p>
    <w:p w14:paraId="4B06928C"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Primary A = $110 includes 2 costumes ballet and tap</w:t>
      </w:r>
    </w:p>
    <w:p w14:paraId="5630F075"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Primary B = $110 includes 2 costumes ballet and tap</w:t>
      </w:r>
    </w:p>
    <w:p w14:paraId="2E858C0D"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Secondary A Ballet, Tap &amp; Jazz = $170, includes 3 costumes for each subject</w:t>
      </w:r>
    </w:p>
    <w:p w14:paraId="545A9681"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Secondary B Ballet - $65</w:t>
      </w:r>
    </w:p>
    <w:p w14:paraId="324CAD27"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Secondary B Tap &amp; Jazz - $120 (includes 2, tap and jazz)</w:t>
      </w:r>
    </w:p>
    <w:p w14:paraId="429B8649"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Tertiary Ballet - $65</w:t>
      </w:r>
    </w:p>
    <w:p w14:paraId="637B858B"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Tertiary Tap &amp; Jazz - $120 (includes 2, tap and jazz)</w:t>
      </w:r>
    </w:p>
    <w:p w14:paraId="14BF1C56"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Musical Theatre I, II, and III - $70</w:t>
      </w:r>
    </w:p>
    <w:p w14:paraId="02AEC5DE"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Levels 1,2, 3, and 4</w:t>
      </w:r>
    </w:p>
    <w:p w14:paraId="05E99916"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$75 for ballet</w:t>
      </w:r>
    </w:p>
    <w:p w14:paraId="6DA2A6C0"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$70 for jazz</w:t>
      </w:r>
    </w:p>
    <w:p w14:paraId="13E408B5"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$65 for contemporary</w:t>
      </w:r>
    </w:p>
    <w:p w14:paraId="2E2EC0C7"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$65 for tap</w:t>
      </w:r>
    </w:p>
    <w:p w14:paraId="52A64E89"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$65 for hip hop</w:t>
      </w:r>
    </w:p>
    <w:p w14:paraId="511FB91B" w14:textId="77777777" w:rsidR="002874C8" w:rsidRPr="002874C8" w:rsidRDefault="002874C8" w:rsidP="002874C8">
      <w:p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0"/>
          <w:szCs w:val="20"/>
        </w:rPr>
        <w:t>              ~ $70 for pointe</w:t>
      </w:r>
    </w:p>
    <w:p w14:paraId="192E282D" w14:textId="2F264131" w:rsidR="002874C8" w:rsidRPr="002874C8" w:rsidRDefault="002874C8" w:rsidP="002874C8">
      <w:pPr>
        <w:numPr>
          <w:ilvl w:val="0"/>
          <w:numId w:val="14"/>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 xml:space="preserve">Tickets: Each family will receive 4 complimentary tickets per dancer that will be reserved and picked up at the studio 2 weeks before the show, any tickets left </w:t>
      </w:r>
      <w:r w:rsidRPr="002874C8">
        <w:rPr>
          <w:rFonts w:ascii="Book Antiqua" w:eastAsia="Times New Roman" w:hAnsi="Book Antiqua" w:cs="Times New Roman"/>
          <w:color w:val="000000"/>
          <w:sz w:val="24"/>
          <w:szCs w:val="24"/>
        </w:rPr>
        <w:lastRenderedPageBreak/>
        <w:t>over will go for sale the last week of classes. Additional tickets will be available for purchase starting 2 weeks before the show, once we finalize costs with the theatre, we will send out the price for additional tickets.</w:t>
      </w:r>
    </w:p>
    <w:p w14:paraId="1AC7F5B4"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b/>
          <w:bCs/>
          <w:color w:val="00B050"/>
          <w:sz w:val="24"/>
          <w:szCs w:val="24"/>
        </w:rPr>
        <w:t>Central Christmas Parade</w:t>
      </w:r>
    </w:p>
    <w:p w14:paraId="0429CC71" w14:textId="77777777" w:rsidR="002874C8" w:rsidRPr="002874C8" w:rsidRDefault="002874C8" w:rsidP="002874C8">
      <w:pPr>
        <w:numPr>
          <w:ilvl w:val="0"/>
          <w:numId w:val="15"/>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Congrats to our awesome dancers who performed in the Central Christmas Parade. It was sure a blast to see everyone who came out to watch the parade as well!</w:t>
      </w:r>
    </w:p>
    <w:p w14:paraId="2EC5B992" w14:textId="09CEF333" w:rsidR="002874C8" w:rsidRPr="002874C8" w:rsidRDefault="002874C8" w:rsidP="002874C8">
      <w:pPr>
        <w:numPr>
          <w:ilvl w:val="0"/>
          <w:numId w:val="15"/>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Special Shout out to the following dancers for representing us so well in their performances at Central Fall Fest and the Central Christmas Parade: Carleigh Bibbins, Denlen Bordelon, Ella Braswell, Zuri Brown, Clara Campbell, Keziah Collins, Jill Faber, Olivia Fritz, Ava Graham, Averie Gravois, Madison Hailey, Hazel Hansett, John Hansett, Adrianna Hebert, Jordyn Johnson, Grace Kinberger, Antoinette Lee, A’Leigha Lewis, Lily May, Sara McLin, Katy Shanley, Blakelee Torina, and Evelynn Wood!</w:t>
      </w:r>
    </w:p>
    <w:p w14:paraId="726CE3A9"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b/>
          <w:bCs/>
          <w:color w:val="FF0000"/>
          <w:sz w:val="24"/>
          <w:szCs w:val="24"/>
        </w:rPr>
        <w:t>New Merchandise</w:t>
      </w:r>
    </w:p>
    <w:p w14:paraId="5666D17D" w14:textId="77777777" w:rsidR="002874C8" w:rsidRPr="002874C8" w:rsidRDefault="002874C8" w:rsidP="002874C8">
      <w:pPr>
        <w:numPr>
          <w:ilvl w:val="0"/>
          <w:numId w:val="16"/>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 xml:space="preserve">Our limited edition RAVE online store through Cross Threads was a success! We are so excited to see our dance families soon sporting our fashionable new merch. Update on delivery, Cross Threads is trying to have the new merch ready by next Thursday to be picked up on our last day open before the holidays. If not, they should be </w:t>
      </w:r>
      <w:proofErr w:type="gramStart"/>
      <w:r w:rsidRPr="002874C8">
        <w:rPr>
          <w:rFonts w:ascii="Book Antiqua" w:eastAsia="Times New Roman" w:hAnsi="Book Antiqua" w:cs="Times New Roman"/>
          <w:color w:val="000000"/>
          <w:sz w:val="24"/>
          <w:szCs w:val="24"/>
        </w:rPr>
        <w:t>ready</w:t>
      </w:r>
      <w:proofErr w:type="gramEnd"/>
      <w:r w:rsidRPr="002874C8">
        <w:rPr>
          <w:rFonts w:ascii="Book Antiqua" w:eastAsia="Times New Roman" w:hAnsi="Book Antiqua" w:cs="Times New Roman"/>
          <w:color w:val="000000"/>
          <w:sz w:val="24"/>
          <w:szCs w:val="24"/>
        </w:rPr>
        <w:t xml:space="preserve"> Friday and if that is the case then pick up will be through Cross Threads instead of RAVE. Be on the lookout in your e-mails for updates on that.</w:t>
      </w:r>
    </w:p>
    <w:p w14:paraId="417F956E" w14:textId="77777777" w:rsidR="002874C8" w:rsidRPr="002874C8" w:rsidRDefault="002874C8" w:rsidP="002874C8">
      <w:pPr>
        <w:numPr>
          <w:ilvl w:val="0"/>
          <w:numId w:val="16"/>
        </w:numPr>
        <w:spacing w:before="100" w:beforeAutospacing="1" w:after="100" w:afterAutospacing="1"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As for regular studio merch, we did fill a new order of those super comfy RAVE hoodies that we carry in our studio store. Those have been priced and placed out in the store for purchase.</w:t>
      </w:r>
    </w:p>
    <w:p w14:paraId="569481D0"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p>
    <w:p w14:paraId="1A44F523"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We know that this e-mail is always a hefty one with a lot of information so please e-mail us back anytime you have a question, and we are happy to help!</w:t>
      </w:r>
    </w:p>
    <w:p w14:paraId="627CFAC2"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 </w:t>
      </w:r>
    </w:p>
    <w:p w14:paraId="4241E591" w14:textId="77777777" w:rsidR="002874C8" w:rsidRDefault="002874C8" w:rsidP="002874C8">
      <w:pPr>
        <w:spacing w:before="100" w:beforeAutospacing="1" w:after="0" w:line="240" w:lineRule="auto"/>
        <w:rPr>
          <w:rFonts w:ascii="Book Antiqua" w:eastAsia="Times New Roman" w:hAnsi="Book Antiqua" w:cs="Times New Roman"/>
          <w:color w:val="3366FF"/>
          <w:sz w:val="24"/>
          <w:szCs w:val="24"/>
        </w:rPr>
      </w:pPr>
    </w:p>
    <w:p w14:paraId="205C2048" w14:textId="77777777" w:rsidR="002874C8" w:rsidRDefault="002874C8" w:rsidP="002874C8">
      <w:pPr>
        <w:spacing w:before="100" w:beforeAutospacing="1" w:after="0" w:line="240" w:lineRule="auto"/>
        <w:rPr>
          <w:rFonts w:ascii="Book Antiqua" w:eastAsia="Times New Roman" w:hAnsi="Book Antiqua" w:cs="Times New Roman"/>
          <w:color w:val="3366FF"/>
          <w:sz w:val="24"/>
          <w:szCs w:val="24"/>
        </w:rPr>
      </w:pPr>
    </w:p>
    <w:p w14:paraId="3D7B0724" w14:textId="77777777" w:rsidR="002874C8" w:rsidRDefault="002874C8" w:rsidP="002874C8">
      <w:pPr>
        <w:spacing w:before="100" w:beforeAutospacing="1" w:after="0" w:line="240" w:lineRule="auto"/>
        <w:rPr>
          <w:rFonts w:ascii="Book Antiqua" w:eastAsia="Times New Roman" w:hAnsi="Book Antiqua" w:cs="Times New Roman"/>
          <w:color w:val="3366FF"/>
          <w:sz w:val="24"/>
          <w:szCs w:val="24"/>
        </w:rPr>
      </w:pPr>
    </w:p>
    <w:p w14:paraId="6FACC368" w14:textId="094F2CEC"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3366FF"/>
          <w:sz w:val="24"/>
          <w:szCs w:val="24"/>
        </w:rPr>
        <w:lastRenderedPageBreak/>
        <w:t>We hope you have a happy and blessed holiday season!</w:t>
      </w:r>
    </w:p>
    <w:p w14:paraId="51D1724D"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3366FF"/>
          <w:sz w:val="24"/>
          <w:szCs w:val="24"/>
        </w:rPr>
        <w:t>We wish you a Merry Christmas and a Happy New Year! We are so thankful for every one of you and count our blessings every year for our studio and our RAVE Family. You all mean so much to us! If you have any questions, please do not hesitate to ask.</w:t>
      </w:r>
    </w:p>
    <w:p w14:paraId="6B1AE82F"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 </w:t>
      </w:r>
    </w:p>
    <w:p w14:paraId="024A48B7"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i/>
          <w:iCs/>
          <w:color w:val="000000"/>
          <w:sz w:val="24"/>
          <w:szCs w:val="24"/>
        </w:rPr>
        <w:t>Sincerely,</w:t>
      </w:r>
    </w:p>
    <w:p w14:paraId="76D44ED9"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i/>
          <w:iCs/>
          <w:color w:val="000000"/>
          <w:sz w:val="24"/>
          <w:szCs w:val="24"/>
        </w:rPr>
        <w:t>Rachel Vierck-Amie</w:t>
      </w:r>
    </w:p>
    <w:p w14:paraId="49E1C7C8"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i/>
          <w:iCs/>
          <w:color w:val="000000"/>
          <w:sz w:val="24"/>
          <w:szCs w:val="24"/>
        </w:rPr>
        <w:t>Owner/Director</w:t>
      </w:r>
    </w:p>
    <w:p w14:paraId="75BA1241"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i/>
          <w:iCs/>
          <w:color w:val="000000"/>
          <w:sz w:val="24"/>
          <w:szCs w:val="24"/>
        </w:rPr>
        <w:t>RAVE Performing Arts Co.</w:t>
      </w:r>
    </w:p>
    <w:p w14:paraId="7E5B3634" w14:textId="77777777" w:rsidR="002874C8" w:rsidRPr="002874C8" w:rsidRDefault="00FF2A0C" w:rsidP="002874C8">
      <w:pPr>
        <w:spacing w:before="100" w:beforeAutospacing="1" w:after="0" w:line="240" w:lineRule="auto"/>
        <w:rPr>
          <w:rFonts w:ascii="Verdana" w:eastAsia="Times New Roman" w:hAnsi="Verdana" w:cs="Times New Roman"/>
          <w:color w:val="000000"/>
          <w:sz w:val="17"/>
          <w:szCs w:val="17"/>
        </w:rPr>
      </w:pPr>
      <w:hyperlink r:id="rId8" w:history="1">
        <w:r w:rsidR="002874C8" w:rsidRPr="002874C8">
          <w:rPr>
            <w:rFonts w:ascii="Book Antiqua" w:eastAsia="Times New Roman" w:hAnsi="Book Antiqua" w:cs="Times New Roman"/>
            <w:i/>
            <w:iCs/>
            <w:color w:val="0000FF"/>
            <w:sz w:val="24"/>
            <w:szCs w:val="24"/>
            <w:u w:val="single"/>
          </w:rPr>
          <w:t>www.raveperformingartsco.com</w:t>
        </w:r>
      </w:hyperlink>
    </w:p>
    <w:p w14:paraId="0C3B6CFE" w14:textId="77777777" w:rsidR="002874C8" w:rsidRPr="002874C8" w:rsidRDefault="002874C8" w:rsidP="002874C8">
      <w:pPr>
        <w:spacing w:before="100" w:beforeAutospacing="1" w:after="0" w:line="240" w:lineRule="auto"/>
        <w:rPr>
          <w:rFonts w:ascii="Verdana" w:eastAsia="Times New Roman" w:hAnsi="Verdana" w:cs="Times New Roman"/>
          <w:color w:val="000000"/>
          <w:sz w:val="17"/>
          <w:szCs w:val="17"/>
        </w:rPr>
      </w:pPr>
      <w:r w:rsidRPr="002874C8">
        <w:rPr>
          <w:rFonts w:ascii="Book Antiqua" w:eastAsia="Times New Roman" w:hAnsi="Book Antiqua" w:cs="Times New Roman"/>
          <w:color w:val="000000"/>
          <w:sz w:val="24"/>
          <w:szCs w:val="24"/>
        </w:rPr>
        <w:t> </w:t>
      </w:r>
    </w:p>
    <w:p w14:paraId="4D589200" w14:textId="02889EC6" w:rsidR="006C23BD" w:rsidRPr="00FA699C" w:rsidRDefault="006C23BD" w:rsidP="00C260B3">
      <w:pPr>
        <w:spacing w:after="0" w:line="240" w:lineRule="auto"/>
        <w:rPr>
          <w:rFonts w:eastAsia="Times New Roman" w:cstheme="minorHAnsi"/>
          <w:sz w:val="36"/>
          <w:szCs w:val="36"/>
        </w:rPr>
      </w:pPr>
    </w:p>
    <w:sectPr w:rsidR="006C23BD" w:rsidRPr="00FA699C" w:rsidSect="000D02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C181" w14:textId="77777777" w:rsidR="00B92A50" w:rsidRDefault="00B92A50" w:rsidP="00B622A8">
      <w:pPr>
        <w:spacing w:after="0" w:line="240" w:lineRule="auto"/>
      </w:pPr>
      <w:r>
        <w:separator/>
      </w:r>
    </w:p>
  </w:endnote>
  <w:endnote w:type="continuationSeparator" w:id="0">
    <w:p w14:paraId="40EFDC7C" w14:textId="77777777" w:rsidR="00B92A50" w:rsidRDefault="00B92A50" w:rsidP="00B6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B7BC" w14:textId="77777777" w:rsidR="00AD74EC" w:rsidRDefault="00AD74EC" w:rsidP="00AD74EC">
    <w:pPr>
      <w:pStyle w:val="Header"/>
      <w:jc w:val="center"/>
    </w:pPr>
    <w:r>
      <w:t>RAVE Performing Arts Company, LLC</w:t>
    </w:r>
  </w:p>
  <w:p w14:paraId="0F5A6AA9" w14:textId="77777777" w:rsidR="00AD74EC" w:rsidRDefault="00AD74EC" w:rsidP="00AD74EC">
    <w:pPr>
      <w:pStyle w:val="Header"/>
      <w:jc w:val="center"/>
    </w:pPr>
    <w:r>
      <w:t>13517 Hooper Rd, Baton Rouge, LA 70818</w:t>
    </w:r>
  </w:p>
  <w:p w14:paraId="1ABA9430" w14:textId="1A23D775" w:rsidR="00AD74EC" w:rsidRDefault="00FF2A0C" w:rsidP="00AD74EC">
    <w:pPr>
      <w:pStyle w:val="Header"/>
      <w:jc w:val="center"/>
    </w:pPr>
    <w:hyperlink r:id="rId1" w:history="1">
      <w:r w:rsidR="006352A3" w:rsidRPr="005202D9">
        <w:rPr>
          <w:rStyle w:val="Hyperlink"/>
        </w:rPr>
        <w:t>www.raveperformingartsco.com</w:t>
      </w:r>
    </w:hyperlink>
  </w:p>
  <w:p w14:paraId="02D3B129" w14:textId="6A81814B" w:rsidR="00AD74EC" w:rsidRDefault="006352A3" w:rsidP="006352A3">
    <w:pPr>
      <w:pStyle w:val="Header"/>
      <w:jc w:val="center"/>
    </w:pPr>
    <w:r>
      <w:t>(225) 235-0149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268C" w14:textId="77777777" w:rsidR="00B92A50" w:rsidRDefault="00B92A50" w:rsidP="00B622A8">
      <w:pPr>
        <w:spacing w:after="0" w:line="240" w:lineRule="auto"/>
      </w:pPr>
      <w:r>
        <w:separator/>
      </w:r>
    </w:p>
  </w:footnote>
  <w:footnote w:type="continuationSeparator" w:id="0">
    <w:p w14:paraId="2A0FF82F" w14:textId="77777777" w:rsidR="00B92A50" w:rsidRDefault="00B92A50" w:rsidP="00B6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F204" w14:textId="77777777" w:rsidR="00B622A8" w:rsidRDefault="00B622A8">
    <w:pPr>
      <w:pStyle w:val="Header"/>
    </w:pPr>
    <w:r w:rsidRPr="00B622A8">
      <w:rPr>
        <w:noProof/>
      </w:rPr>
      <w:drawing>
        <wp:anchor distT="0" distB="0" distL="114300" distR="114300" simplePos="0" relativeHeight="251659264" behindDoc="0" locked="0" layoutInCell="1" allowOverlap="1" wp14:anchorId="5BEEE57A" wp14:editId="76E65E9F">
          <wp:simplePos x="0" y="0"/>
          <wp:positionH relativeFrom="column">
            <wp:posOffset>-504825</wp:posOffset>
          </wp:positionH>
          <wp:positionV relativeFrom="paragraph">
            <wp:posOffset>-171450</wp:posOffset>
          </wp:positionV>
          <wp:extent cx="1495425" cy="838200"/>
          <wp:effectExtent l="19050" t="0" r="9525" b="0"/>
          <wp:wrapThrough wrapText="bothSides">
            <wp:wrapPolygon edited="0">
              <wp:start x="-275" y="0"/>
              <wp:lineTo x="-275" y="21109"/>
              <wp:lineTo x="21738" y="21109"/>
              <wp:lineTo x="21738" y="0"/>
              <wp:lineTo x="-275" y="0"/>
            </wp:wrapPolygon>
          </wp:wrapThrough>
          <wp:docPr id="9" name="Picture 4"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149542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209B"/>
    <w:multiLevelType w:val="hybridMultilevel"/>
    <w:tmpl w:val="22600F44"/>
    <w:lvl w:ilvl="0" w:tplc="C84A6428">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524EF7"/>
    <w:multiLevelType w:val="hybridMultilevel"/>
    <w:tmpl w:val="25CC5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24AC3"/>
    <w:multiLevelType w:val="hybridMultilevel"/>
    <w:tmpl w:val="9D72B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942891"/>
    <w:multiLevelType w:val="hybridMultilevel"/>
    <w:tmpl w:val="1E4CD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7B7084"/>
    <w:multiLevelType w:val="multilevel"/>
    <w:tmpl w:val="7F52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04142"/>
    <w:multiLevelType w:val="hybridMultilevel"/>
    <w:tmpl w:val="84321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45441B"/>
    <w:multiLevelType w:val="hybridMultilevel"/>
    <w:tmpl w:val="EACE5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B67260"/>
    <w:multiLevelType w:val="multilevel"/>
    <w:tmpl w:val="15E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740AB"/>
    <w:multiLevelType w:val="hybridMultilevel"/>
    <w:tmpl w:val="9B46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516D96"/>
    <w:multiLevelType w:val="multilevel"/>
    <w:tmpl w:val="C304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A1F4A"/>
    <w:multiLevelType w:val="multilevel"/>
    <w:tmpl w:val="00A8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135A4"/>
    <w:multiLevelType w:val="multilevel"/>
    <w:tmpl w:val="3880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6D50A0"/>
    <w:multiLevelType w:val="hybridMultilevel"/>
    <w:tmpl w:val="BD9E0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2D6601"/>
    <w:multiLevelType w:val="hybridMultilevel"/>
    <w:tmpl w:val="CF88106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3C540AC"/>
    <w:multiLevelType w:val="multilevel"/>
    <w:tmpl w:val="866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521148"/>
    <w:multiLevelType w:val="multilevel"/>
    <w:tmpl w:val="585E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9D3D0B"/>
    <w:multiLevelType w:val="multilevel"/>
    <w:tmpl w:val="FC14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6838057">
    <w:abstractNumId w:val="5"/>
  </w:num>
  <w:num w:numId="2" w16cid:durableId="994069164">
    <w:abstractNumId w:val="12"/>
  </w:num>
  <w:num w:numId="3" w16cid:durableId="511381244">
    <w:abstractNumId w:val="1"/>
  </w:num>
  <w:num w:numId="4" w16cid:durableId="776825136">
    <w:abstractNumId w:val="2"/>
  </w:num>
  <w:num w:numId="5" w16cid:durableId="806625764">
    <w:abstractNumId w:val="13"/>
  </w:num>
  <w:num w:numId="6" w16cid:durableId="2011374203">
    <w:abstractNumId w:val="0"/>
  </w:num>
  <w:num w:numId="7" w16cid:durableId="1100562527">
    <w:abstractNumId w:val="8"/>
  </w:num>
  <w:num w:numId="8" w16cid:durableId="460541777">
    <w:abstractNumId w:val="3"/>
  </w:num>
  <w:num w:numId="9" w16cid:durableId="334772763">
    <w:abstractNumId w:val="15"/>
  </w:num>
  <w:num w:numId="10" w16cid:durableId="1259218801">
    <w:abstractNumId w:val="10"/>
  </w:num>
  <w:num w:numId="11" w16cid:durableId="238029296">
    <w:abstractNumId w:val="9"/>
  </w:num>
  <w:num w:numId="12" w16cid:durableId="377166531">
    <w:abstractNumId w:val="16"/>
  </w:num>
  <w:num w:numId="13" w16cid:durableId="1590389068">
    <w:abstractNumId w:val="14"/>
  </w:num>
  <w:num w:numId="14" w16cid:durableId="2083017207">
    <w:abstractNumId w:val="11"/>
  </w:num>
  <w:num w:numId="15" w16cid:durableId="569073911">
    <w:abstractNumId w:val="7"/>
  </w:num>
  <w:num w:numId="16" w16cid:durableId="1386563242">
    <w:abstractNumId w:val="4"/>
  </w:num>
  <w:num w:numId="17" w16cid:durableId="31307229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B4"/>
    <w:rsid w:val="00001036"/>
    <w:rsid w:val="0000129E"/>
    <w:rsid w:val="00010B7B"/>
    <w:rsid w:val="000201F8"/>
    <w:rsid w:val="00037649"/>
    <w:rsid w:val="00047902"/>
    <w:rsid w:val="00070C04"/>
    <w:rsid w:val="00075F79"/>
    <w:rsid w:val="00097BAD"/>
    <w:rsid w:val="000A5492"/>
    <w:rsid w:val="000C7723"/>
    <w:rsid w:val="000D0228"/>
    <w:rsid w:val="000E11DE"/>
    <w:rsid w:val="00117F61"/>
    <w:rsid w:val="001220BB"/>
    <w:rsid w:val="00124D02"/>
    <w:rsid w:val="00134B06"/>
    <w:rsid w:val="0014121D"/>
    <w:rsid w:val="001541D5"/>
    <w:rsid w:val="00175A77"/>
    <w:rsid w:val="001B2B87"/>
    <w:rsid w:val="001C1428"/>
    <w:rsid w:val="001D11A1"/>
    <w:rsid w:val="001E0350"/>
    <w:rsid w:val="001E27E2"/>
    <w:rsid w:val="001F00DC"/>
    <w:rsid w:val="001F54B2"/>
    <w:rsid w:val="00210964"/>
    <w:rsid w:val="002370B4"/>
    <w:rsid w:val="0027097B"/>
    <w:rsid w:val="002874C8"/>
    <w:rsid w:val="0028799E"/>
    <w:rsid w:val="00287D21"/>
    <w:rsid w:val="00290BCD"/>
    <w:rsid w:val="002D3630"/>
    <w:rsid w:val="002D371D"/>
    <w:rsid w:val="002D395A"/>
    <w:rsid w:val="002D3BFC"/>
    <w:rsid w:val="002E3616"/>
    <w:rsid w:val="002F06C6"/>
    <w:rsid w:val="002F1911"/>
    <w:rsid w:val="0031321A"/>
    <w:rsid w:val="0031662A"/>
    <w:rsid w:val="00330B53"/>
    <w:rsid w:val="00332719"/>
    <w:rsid w:val="00336C08"/>
    <w:rsid w:val="0034791C"/>
    <w:rsid w:val="003A0D58"/>
    <w:rsid w:val="003A3206"/>
    <w:rsid w:val="003A4927"/>
    <w:rsid w:val="003B79B3"/>
    <w:rsid w:val="003E18CD"/>
    <w:rsid w:val="003E6A5A"/>
    <w:rsid w:val="003F0D4F"/>
    <w:rsid w:val="00407999"/>
    <w:rsid w:val="0041475B"/>
    <w:rsid w:val="00430E19"/>
    <w:rsid w:val="004360EB"/>
    <w:rsid w:val="00441B95"/>
    <w:rsid w:val="0047219A"/>
    <w:rsid w:val="004A1727"/>
    <w:rsid w:val="004A4F10"/>
    <w:rsid w:val="004B4441"/>
    <w:rsid w:val="004B76D3"/>
    <w:rsid w:val="004D141B"/>
    <w:rsid w:val="004E25EC"/>
    <w:rsid w:val="004E7815"/>
    <w:rsid w:val="004F27AA"/>
    <w:rsid w:val="00520FB6"/>
    <w:rsid w:val="0052200D"/>
    <w:rsid w:val="005232EE"/>
    <w:rsid w:val="005253AE"/>
    <w:rsid w:val="00526BCA"/>
    <w:rsid w:val="00527D6D"/>
    <w:rsid w:val="00530265"/>
    <w:rsid w:val="00564119"/>
    <w:rsid w:val="00571B75"/>
    <w:rsid w:val="00584B3B"/>
    <w:rsid w:val="005905E4"/>
    <w:rsid w:val="00591A56"/>
    <w:rsid w:val="005D69F2"/>
    <w:rsid w:val="005E4F7F"/>
    <w:rsid w:val="005F0261"/>
    <w:rsid w:val="006024ED"/>
    <w:rsid w:val="006231FA"/>
    <w:rsid w:val="00630FAA"/>
    <w:rsid w:val="00633ACC"/>
    <w:rsid w:val="006352A3"/>
    <w:rsid w:val="00642EA7"/>
    <w:rsid w:val="0064791C"/>
    <w:rsid w:val="0064791F"/>
    <w:rsid w:val="0065130C"/>
    <w:rsid w:val="00675CC4"/>
    <w:rsid w:val="00687661"/>
    <w:rsid w:val="006904C3"/>
    <w:rsid w:val="00691F53"/>
    <w:rsid w:val="006C1A67"/>
    <w:rsid w:val="006C23BD"/>
    <w:rsid w:val="006E2A7C"/>
    <w:rsid w:val="00701FCA"/>
    <w:rsid w:val="00716101"/>
    <w:rsid w:val="00723042"/>
    <w:rsid w:val="00726CE5"/>
    <w:rsid w:val="00746031"/>
    <w:rsid w:val="00754204"/>
    <w:rsid w:val="00763D64"/>
    <w:rsid w:val="0077098C"/>
    <w:rsid w:val="007717FE"/>
    <w:rsid w:val="007919C6"/>
    <w:rsid w:val="00793F0C"/>
    <w:rsid w:val="00796228"/>
    <w:rsid w:val="0079763E"/>
    <w:rsid w:val="007C130D"/>
    <w:rsid w:val="007C4F37"/>
    <w:rsid w:val="007C5FB3"/>
    <w:rsid w:val="007D453C"/>
    <w:rsid w:val="00806F89"/>
    <w:rsid w:val="008370E0"/>
    <w:rsid w:val="008476AB"/>
    <w:rsid w:val="008A1812"/>
    <w:rsid w:val="008A69EF"/>
    <w:rsid w:val="008A6D2E"/>
    <w:rsid w:val="008B71C1"/>
    <w:rsid w:val="008C5313"/>
    <w:rsid w:val="008C6E40"/>
    <w:rsid w:val="008D1E74"/>
    <w:rsid w:val="008E37DA"/>
    <w:rsid w:val="008F5225"/>
    <w:rsid w:val="0092692A"/>
    <w:rsid w:val="00937FBA"/>
    <w:rsid w:val="00943AE9"/>
    <w:rsid w:val="00943BE1"/>
    <w:rsid w:val="00946FA4"/>
    <w:rsid w:val="00950C64"/>
    <w:rsid w:val="009518B4"/>
    <w:rsid w:val="00961366"/>
    <w:rsid w:val="00967CEF"/>
    <w:rsid w:val="009817E5"/>
    <w:rsid w:val="00990EC8"/>
    <w:rsid w:val="009A5C09"/>
    <w:rsid w:val="009B01B0"/>
    <w:rsid w:val="009B6A66"/>
    <w:rsid w:val="009C25CF"/>
    <w:rsid w:val="009D7F35"/>
    <w:rsid w:val="009F3FA9"/>
    <w:rsid w:val="00A14F99"/>
    <w:rsid w:val="00A1767A"/>
    <w:rsid w:val="00A6462E"/>
    <w:rsid w:val="00A66EBC"/>
    <w:rsid w:val="00A87093"/>
    <w:rsid w:val="00AB1D18"/>
    <w:rsid w:val="00AB21E4"/>
    <w:rsid w:val="00AD0F18"/>
    <w:rsid w:val="00AD74EC"/>
    <w:rsid w:val="00AF5269"/>
    <w:rsid w:val="00B01616"/>
    <w:rsid w:val="00B12829"/>
    <w:rsid w:val="00B24A57"/>
    <w:rsid w:val="00B419EB"/>
    <w:rsid w:val="00B52618"/>
    <w:rsid w:val="00B6144D"/>
    <w:rsid w:val="00B622A8"/>
    <w:rsid w:val="00B726FA"/>
    <w:rsid w:val="00B92A50"/>
    <w:rsid w:val="00B92C71"/>
    <w:rsid w:val="00B93AF2"/>
    <w:rsid w:val="00BB48E4"/>
    <w:rsid w:val="00BB7A58"/>
    <w:rsid w:val="00BE6B77"/>
    <w:rsid w:val="00C07D82"/>
    <w:rsid w:val="00C10C93"/>
    <w:rsid w:val="00C1292D"/>
    <w:rsid w:val="00C14DEE"/>
    <w:rsid w:val="00C20E2B"/>
    <w:rsid w:val="00C260B3"/>
    <w:rsid w:val="00C2782E"/>
    <w:rsid w:val="00C3446E"/>
    <w:rsid w:val="00C34FC3"/>
    <w:rsid w:val="00C40846"/>
    <w:rsid w:val="00C40D85"/>
    <w:rsid w:val="00C42897"/>
    <w:rsid w:val="00C54FA4"/>
    <w:rsid w:val="00C85434"/>
    <w:rsid w:val="00C8684B"/>
    <w:rsid w:val="00C87091"/>
    <w:rsid w:val="00CB007C"/>
    <w:rsid w:val="00CB71BA"/>
    <w:rsid w:val="00CC6158"/>
    <w:rsid w:val="00D00895"/>
    <w:rsid w:val="00D01170"/>
    <w:rsid w:val="00D42EC7"/>
    <w:rsid w:val="00D61F02"/>
    <w:rsid w:val="00D66DF2"/>
    <w:rsid w:val="00D74D64"/>
    <w:rsid w:val="00D96F72"/>
    <w:rsid w:val="00DA5E80"/>
    <w:rsid w:val="00DC21D6"/>
    <w:rsid w:val="00DC3545"/>
    <w:rsid w:val="00DE6139"/>
    <w:rsid w:val="00DF0C2D"/>
    <w:rsid w:val="00E32DF5"/>
    <w:rsid w:val="00E52A3B"/>
    <w:rsid w:val="00E65057"/>
    <w:rsid w:val="00E67871"/>
    <w:rsid w:val="00E67FF0"/>
    <w:rsid w:val="00E77847"/>
    <w:rsid w:val="00E97992"/>
    <w:rsid w:val="00EA76B3"/>
    <w:rsid w:val="00EE2C4A"/>
    <w:rsid w:val="00EE5E02"/>
    <w:rsid w:val="00EE63D2"/>
    <w:rsid w:val="00EF35BB"/>
    <w:rsid w:val="00EF5E4F"/>
    <w:rsid w:val="00EF6DA8"/>
    <w:rsid w:val="00F0031C"/>
    <w:rsid w:val="00F00CBA"/>
    <w:rsid w:val="00F122E4"/>
    <w:rsid w:val="00F20A6E"/>
    <w:rsid w:val="00F31C1C"/>
    <w:rsid w:val="00F32258"/>
    <w:rsid w:val="00F36679"/>
    <w:rsid w:val="00F377E5"/>
    <w:rsid w:val="00F6369B"/>
    <w:rsid w:val="00FA5982"/>
    <w:rsid w:val="00FA699C"/>
    <w:rsid w:val="00FA7C2B"/>
    <w:rsid w:val="00FB23BE"/>
    <w:rsid w:val="00FC19F9"/>
    <w:rsid w:val="00FC3581"/>
    <w:rsid w:val="00FC41EA"/>
    <w:rsid w:val="00FD3CCD"/>
    <w:rsid w:val="00FF2A0C"/>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D6669"/>
  <w15:docId w15:val="{C539CC63-9200-4D5C-899B-A556266C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B4"/>
    <w:pPr>
      <w:ind w:left="720"/>
      <w:contextualSpacing/>
    </w:pPr>
  </w:style>
  <w:style w:type="character" w:styleId="Hyperlink">
    <w:name w:val="Hyperlink"/>
    <w:basedOn w:val="DefaultParagraphFont"/>
    <w:uiPriority w:val="99"/>
    <w:unhideWhenUsed/>
    <w:rsid w:val="00D61F02"/>
    <w:rPr>
      <w:color w:val="0000FF"/>
      <w:u w:val="single"/>
    </w:rPr>
  </w:style>
  <w:style w:type="paragraph" w:styleId="Header">
    <w:name w:val="header"/>
    <w:basedOn w:val="Normal"/>
    <w:link w:val="HeaderChar"/>
    <w:uiPriority w:val="99"/>
    <w:unhideWhenUsed/>
    <w:rsid w:val="00B6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A8"/>
  </w:style>
  <w:style w:type="paragraph" w:styleId="Footer">
    <w:name w:val="footer"/>
    <w:basedOn w:val="Normal"/>
    <w:link w:val="FooterChar"/>
    <w:uiPriority w:val="99"/>
    <w:unhideWhenUsed/>
    <w:rsid w:val="00B6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A8"/>
  </w:style>
  <w:style w:type="character" w:styleId="UnresolvedMention">
    <w:name w:val="Unresolved Mention"/>
    <w:basedOn w:val="DefaultParagraphFont"/>
    <w:uiPriority w:val="99"/>
    <w:semiHidden/>
    <w:unhideWhenUsed/>
    <w:rsid w:val="00117F61"/>
    <w:rPr>
      <w:color w:val="605E5C"/>
      <w:shd w:val="clear" w:color="auto" w:fill="E1DFDD"/>
    </w:rPr>
  </w:style>
  <w:style w:type="paragraph" w:styleId="NormalWeb">
    <w:name w:val="Normal (Web)"/>
    <w:basedOn w:val="Normal"/>
    <w:uiPriority w:val="99"/>
    <w:semiHidden/>
    <w:unhideWhenUsed/>
    <w:rsid w:val="00C260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1484">
      <w:bodyDiv w:val="1"/>
      <w:marLeft w:val="0"/>
      <w:marRight w:val="0"/>
      <w:marTop w:val="0"/>
      <w:marBottom w:val="0"/>
      <w:divBdr>
        <w:top w:val="none" w:sz="0" w:space="0" w:color="auto"/>
        <w:left w:val="none" w:sz="0" w:space="0" w:color="auto"/>
        <w:bottom w:val="none" w:sz="0" w:space="0" w:color="auto"/>
        <w:right w:val="none" w:sz="0" w:space="0" w:color="auto"/>
      </w:divBdr>
    </w:div>
    <w:div w:id="1259287991">
      <w:bodyDiv w:val="1"/>
      <w:marLeft w:val="0"/>
      <w:marRight w:val="0"/>
      <w:marTop w:val="0"/>
      <w:marBottom w:val="0"/>
      <w:divBdr>
        <w:top w:val="none" w:sz="0" w:space="0" w:color="auto"/>
        <w:left w:val="none" w:sz="0" w:space="0" w:color="auto"/>
        <w:bottom w:val="none" w:sz="0" w:space="0" w:color="auto"/>
        <w:right w:val="none" w:sz="0" w:space="0" w:color="auto"/>
      </w:divBdr>
    </w:div>
    <w:div w:id="1347751062">
      <w:bodyDiv w:val="1"/>
      <w:marLeft w:val="0"/>
      <w:marRight w:val="0"/>
      <w:marTop w:val="0"/>
      <w:marBottom w:val="0"/>
      <w:divBdr>
        <w:top w:val="none" w:sz="0" w:space="0" w:color="auto"/>
        <w:left w:val="none" w:sz="0" w:space="0" w:color="auto"/>
        <w:bottom w:val="none" w:sz="0" w:space="0" w:color="auto"/>
        <w:right w:val="none" w:sz="0" w:space="0" w:color="auto"/>
      </w:divBdr>
      <w:divsChild>
        <w:div w:id="1767188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1800">
      <w:bodyDiv w:val="1"/>
      <w:marLeft w:val="0"/>
      <w:marRight w:val="0"/>
      <w:marTop w:val="0"/>
      <w:marBottom w:val="0"/>
      <w:divBdr>
        <w:top w:val="none" w:sz="0" w:space="0" w:color="auto"/>
        <w:left w:val="none" w:sz="0" w:space="0" w:color="auto"/>
        <w:bottom w:val="none" w:sz="0" w:space="0" w:color="auto"/>
        <w:right w:val="none" w:sz="0" w:space="0" w:color="auto"/>
      </w:divBdr>
    </w:div>
    <w:div w:id="17950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veperformingart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aveperformingarts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E201-6F50-4CF3-B494-0B81FCDC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Ann</dc:creator>
  <cp:lastModifiedBy>Rachel Amie</cp:lastModifiedBy>
  <cp:revision>48</cp:revision>
  <dcterms:created xsi:type="dcterms:W3CDTF">2023-12-12T18:59:00Z</dcterms:created>
  <dcterms:modified xsi:type="dcterms:W3CDTF">2024-01-04T04:43:00Z</dcterms:modified>
</cp:coreProperties>
</file>