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BF0C8F" w14:textId="31D7954F" w:rsidR="00A7286C" w:rsidRPr="00D831D1" w:rsidRDefault="00926C5A" w:rsidP="00D947F8">
      <w:pPr>
        <w:spacing w:after="0" w:line="240" w:lineRule="auto"/>
        <w:jc w:val="center"/>
        <w:rPr>
          <w:rFonts w:cstheme="minorHAnsi"/>
          <w:b/>
          <w:color w:val="00CC99"/>
          <w:sz w:val="36"/>
          <w:szCs w:val="36"/>
        </w:rPr>
      </w:pPr>
      <w:r w:rsidRPr="00D831D1">
        <w:rPr>
          <w:rFonts w:cstheme="minorHAnsi"/>
          <w:b/>
          <w:color w:val="00CC99"/>
          <w:sz w:val="36"/>
          <w:szCs w:val="36"/>
        </w:rPr>
        <w:t>April/May Newsletter 2024</w:t>
      </w:r>
    </w:p>
    <w:p w14:paraId="6D51C7AD" w14:textId="77777777" w:rsidR="00A7286C" w:rsidRPr="00D831D1" w:rsidRDefault="00A7286C" w:rsidP="00D947F8">
      <w:pPr>
        <w:spacing w:after="0" w:line="240" w:lineRule="auto"/>
        <w:rPr>
          <w:rFonts w:cstheme="minorHAnsi"/>
          <w:b/>
          <w:sz w:val="24"/>
          <w:szCs w:val="24"/>
        </w:rPr>
      </w:pPr>
    </w:p>
    <w:p w14:paraId="2D704FA5" w14:textId="77777777" w:rsidR="0046546D" w:rsidRPr="00D831D1" w:rsidRDefault="0046546D" w:rsidP="00CA4280">
      <w:pPr>
        <w:spacing w:after="0" w:line="240" w:lineRule="auto"/>
        <w:rPr>
          <w:rFonts w:eastAsia="Times New Roman" w:cstheme="minorHAnsi"/>
          <w:color w:val="000000"/>
          <w:sz w:val="24"/>
          <w:szCs w:val="24"/>
        </w:rPr>
      </w:pPr>
      <w:bookmarkStart w:id="0" w:name="_Hlk164000361"/>
      <w:r w:rsidRPr="00D831D1">
        <w:rPr>
          <w:rFonts w:eastAsia="Times New Roman" w:cstheme="minorHAnsi"/>
          <w:color w:val="000000"/>
          <w:sz w:val="24"/>
          <w:szCs w:val="24"/>
        </w:rPr>
        <w:t>Greetings RAVE Families,</w:t>
      </w:r>
    </w:p>
    <w:p w14:paraId="10BA6B26" w14:textId="3188D0D5" w:rsidR="0046546D" w:rsidRPr="00D831D1" w:rsidRDefault="0046546D" w:rsidP="00CA4280">
      <w:pPr>
        <w:spacing w:after="0" w:line="240" w:lineRule="auto"/>
        <w:rPr>
          <w:rFonts w:eastAsia="Times New Roman" w:cstheme="minorHAnsi"/>
          <w:color w:val="000000"/>
          <w:sz w:val="24"/>
          <w:szCs w:val="24"/>
        </w:rPr>
      </w:pPr>
      <w:r w:rsidRPr="00D831D1">
        <w:rPr>
          <w:rFonts w:eastAsia="Times New Roman" w:cstheme="minorHAnsi"/>
          <w:color w:val="000000"/>
          <w:sz w:val="24"/>
          <w:szCs w:val="24"/>
        </w:rPr>
        <w:t>It’s April, and we have so much to go over leading up to our annual Revue Performance and end of the school year that we had to break it up into multiple links and sections. Please read all the information carefully, and as always see the website or ask questions whenever you have them. We want to make sure all our families are well informed and ready!</w:t>
      </w:r>
    </w:p>
    <w:p w14:paraId="527753F6" w14:textId="77777777" w:rsidR="00CA4280" w:rsidRPr="00D831D1" w:rsidRDefault="00CA4280" w:rsidP="00CA4280">
      <w:pPr>
        <w:spacing w:after="0" w:line="240" w:lineRule="auto"/>
        <w:rPr>
          <w:rFonts w:eastAsia="Times New Roman" w:cstheme="minorHAnsi"/>
          <w:b/>
          <w:bCs/>
          <w:color w:val="00CC99"/>
          <w:sz w:val="28"/>
          <w:szCs w:val="28"/>
          <w:shd w:val="clear" w:color="auto" w:fill="FFFF99"/>
        </w:rPr>
      </w:pPr>
    </w:p>
    <w:p w14:paraId="5AAD4541" w14:textId="68A664D6" w:rsidR="0046546D" w:rsidRPr="00D831D1" w:rsidRDefault="0046546D" w:rsidP="00CA4280">
      <w:pPr>
        <w:spacing w:after="0" w:line="240" w:lineRule="auto"/>
        <w:rPr>
          <w:rFonts w:eastAsia="Times New Roman" w:cstheme="minorHAnsi"/>
          <w:color w:val="000000"/>
          <w:sz w:val="28"/>
          <w:szCs w:val="28"/>
        </w:rPr>
      </w:pPr>
      <w:r w:rsidRPr="00D831D1">
        <w:rPr>
          <w:rFonts w:eastAsia="Times New Roman" w:cstheme="minorHAnsi"/>
          <w:b/>
          <w:bCs/>
          <w:color w:val="00CC99"/>
          <w:sz w:val="28"/>
          <w:szCs w:val="28"/>
          <w:shd w:val="clear" w:color="auto" w:fill="FFFF99"/>
        </w:rPr>
        <w:t>**Revue Information Packet**</w:t>
      </w:r>
    </w:p>
    <w:p w14:paraId="6693B1FB" w14:textId="49245301" w:rsidR="0046546D" w:rsidRPr="00D831D1" w:rsidRDefault="0046546D" w:rsidP="00CA4280">
      <w:pPr>
        <w:spacing w:after="0" w:line="240" w:lineRule="auto"/>
        <w:rPr>
          <w:rFonts w:eastAsia="Times New Roman" w:cstheme="minorHAnsi"/>
          <w:color w:val="000000"/>
          <w:sz w:val="24"/>
          <w:szCs w:val="24"/>
        </w:rPr>
      </w:pPr>
      <w:r w:rsidRPr="00D831D1">
        <w:rPr>
          <w:rFonts w:eastAsia="Times New Roman" w:cstheme="minorHAnsi"/>
          <w:color w:val="000000"/>
          <w:sz w:val="24"/>
          <w:szCs w:val="24"/>
          <w:shd w:val="clear" w:color="auto" w:fill="FFFF99"/>
        </w:rPr>
        <w:t>Please </w:t>
      </w:r>
      <w:hyperlink r:id="rId8" w:history="1">
        <w:r w:rsidRPr="00D831D1">
          <w:rPr>
            <w:rFonts w:eastAsia="Times New Roman" w:cstheme="minorHAnsi"/>
            <w:color w:val="0000FF"/>
            <w:sz w:val="24"/>
            <w:szCs w:val="24"/>
            <w:u w:val="single"/>
            <w:shd w:val="clear" w:color="auto" w:fill="FFFF99"/>
          </w:rPr>
          <w:t>CLICK HERE</w:t>
        </w:r>
      </w:hyperlink>
      <w:r w:rsidRPr="00D831D1">
        <w:rPr>
          <w:rFonts w:eastAsia="Times New Roman" w:cstheme="minorHAnsi"/>
          <w:color w:val="000000"/>
          <w:sz w:val="24"/>
          <w:szCs w:val="24"/>
          <w:shd w:val="clear" w:color="auto" w:fill="FFFF99"/>
        </w:rPr>
        <w:t> and </w:t>
      </w:r>
      <w:r w:rsidRPr="00D831D1">
        <w:rPr>
          <w:rFonts w:eastAsia="Times New Roman" w:cstheme="minorHAnsi"/>
          <w:b/>
          <w:bCs/>
          <w:color w:val="000000"/>
          <w:sz w:val="24"/>
          <w:szCs w:val="24"/>
          <w:shd w:val="clear" w:color="auto" w:fill="FFFF99"/>
        </w:rPr>
        <w:t>read carefully</w:t>
      </w:r>
      <w:r w:rsidRPr="00D831D1">
        <w:rPr>
          <w:rFonts w:eastAsia="Times New Roman" w:cstheme="minorHAnsi"/>
          <w:color w:val="000000"/>
          <w:sz w:val="24"/>
          <w:szCs w:val="24"/>
          <w:shd w:val="clear" w:color="auto" w:fill="FFFF99"/>
        </w:rPr>
        <w:t> for Revue Performance Information.</w:t>
      </w:r>
    </w:p>
    <w:p w14:paraId="2361FC20" w14:textId="77777777" w:rsidR="00CA4280" w:rsidRPr="00D831D1" w:rsidRDefault="00CA4280" w:rsidP="00CA4280">
      <w:pPr>
        <w:spacing w:after="0" w:line="240" w:lineRule="auto"/>
        <w:rPr>
          <w:rFonts w:eastAsia="Times New Roman" w:cstheme="minorHAnsi"/>
          <w:b/>
          <w:bCs/>
          <w:color w:val="00CC99"/>
          <w:sz w:val="28"/>
          <w:szCs w:val="28"/>
          <w:shd w:val="clear" w:color="auto" w:fill="FFFF99"/>
        </w:rPr>
      </w:pPr>
    </w:p>
    <w:p w14:paraId="4B1FE3A4" w14:textId="46DCE5A0" w:rsidR="0046546D" w:rsidRPr="00D831D1" w:rsidRDefault="0046546D" w:rsidP="00CA4280">
      <w:pPr>
        <w:spacing w:after="0" w:line="240" w:lineRule="auto"/>
        <w:rPr>
          <w:rFonts w:eastAsia="Times New Roman" w:cstheme="minorHAnsi"/>
          <w:color w:val="000000"/>
          <w:sz w:val="28"/>
          <w:szCs w:val="28"/>
        </w:rPr>
      </w:pPr>
      <w:r w:rsidRPr="00D831D1">
        <w:rPr>
          <w:rFonts w:eastAsia="Times New Roman" w:cstheme="minorHAnsi"/>
          <w:b/>
          <w:bCs/>
          <w:color w:val="00CC99"/>
          <w:sz w:val="28"/>
          <w:szCs w:val="28"/>
          <w:shd w:val="clear" w:color="auto" w:fill="FFFF99"/>
        </w:rPr>
        <w:t>**Extra Rehearsals**</w:t>
      </w:r>
    </w:p>
    <w:p w14:paraId="216CF547" w14:textId="77777777" w:rsidR="0046546D" w:rsidRPr="00D831D1" w:rsidRDefault="0046546D" w:rsidP="00CA4280">
      <w:pPr>
        <w:spacing w:after="0" w:line="240" w:lineRule="auto"/>
        <w:rPr>
          <w:rFonts w:eastAsia="Times New Roman" w:cstheme="minorHAnsi"/>
          <w:color w:val="000000"/>
          <w:sz w:val="24"/>
          <w:szCs w:val="24"/>
        </w:rPr>
      </w:pPr>
      <w:r w:rsidRPr="00D831D1">
        <w:rPr>
          <w:rFonts w:eastAsia="Times New Roman" w:cstheme="minorHAnsi"/>
          <w:color w:val="000000"/>
          <w:sz w:val="24"/>
          <w:szCs w:val="24"/>
        </w:rPr>
        <w:t>Extra Rehearsals – We have some classes in great need of an extra rehearsal (or two) leading up to the Revue performance. While we know this weekend is shorter notice than we were wanting to give, please do whatever you can to accommodate and have your dancer present for the below call times and let us know ASAP if there is no way they can make it. These rehearsals should be viewed as MANDATORY, but we understand if prior commitments were made in advance. If the times are difficult for multiple students in a class, we need to know ASAP in case we need to reschedule quickly as the rehearsals are only beneficial if have everyone present and are only missing at most 1 or 2 students.</w:t>
      </w:r>
    </w:p>
    <w:p w14:paraId="035CAF7D" w14:textId="77777777" w:rsidR="00FA7EDC" w:rsidRPr="00D831D1" w:rsidRDefault="00FA7EDC" w:rsidP="00FA7EDC">
      <w:pPr>
        <w:spacing w:after="0" w:line="240" w:lineRule="auto"/>
        <w:rPr>
          <w:rFonts w:eastAsia="Times New Roman" w:cstheme="minorHAnsi"/>
          <w:sz w:val="24"/>
          <w:szCs w:val="24"/>
        </w:rPr>
      </w:pPr>
    </w:p>
    <w:p w14:paraId="15C4F1C7" w14:textId="77777777" w:rsidR="00FA7EDC" w:rsidRPr="00D831D1" w:rsidRDefault="00FA7EDC" w:rsidP="00FA7EDC">
      <w:pPr>
        <w:jc w:val="center"/>
        <w:rPr>
          <w:rFonts w:cstheme="minorHAnsi"/>
          <w:b/>
          <w:bCs/>
          <w:sz w:val="32"/>
          <w:szCs w:val="32"/>
        </w:rPr>
      </w:pPr>
      <w:r w:rsidRPr="00D831D1">
        <w:rPr>
          <w:rFonts w:cstheme="minorHAnsi"/>
          <w:b/>
          <w:bCs/>
          <w:sz w:val="32"/>
          <w:szCs w:val="32"/>
        </w:rPr>
        <w:t>Extra Rehearsals Schedule</w:t>
      </w:r>
    </w:p>
    <w:tbl>
      <w:tblPr>
        <w:tblStyle w:val="TableGrid"/>
        <w:tblW w:w="0" w:type="auto"/>
        <w:tblLook w:val="04A0" w:firstRow="1" w:lastRow="0" w:firstColumn="1" w:lastColumn="0" w:noHBand="0" w:noVBand="1"/>
      </w:tblPr>
      <w:tblGrid>
        <w:gridCol w:w="4765"/>
        <w:gridCol w:w="4585"/>
      </w:tblGrid>
      <w:tr w:rsidR="00FA7EDC" w14:paraId="1A21B09D" w14:textId="77777777" w:rsidTr="00BF30E1">
        <w:tc>
          <w:tcPr>
            <w:tcW w:w="9350" w:type="dxa"/>
            <w:gridSpan w:val="2"/>
            <w:tcBorders>
              <w:bottom w:val="single" w:sz="4" w:space="0" w:color="auto"/>
            </w:tcBorders>
            <w:shd w:val="clear" w:color="auto" w:fill="7FFDD3"/>
          </w:tcPr>
          <w:p w14:paraId="3F7C2EF1" w14:textId="77777777" w:rsidR="00FA7EDC" w:rsidRDefault="00FA7EDC" w:rsidP="00BF30E1">
            <w:pPr>
              <w:jc w:val="center"/>
              <w:rPr>
                <w:b/>
                <w:bCs/>
              </w:rPr>
            </w:pPr>
            <w:r>
              <w:rPr>
                <w:b/>
                <w:bCs/>
              </w:rPr>
              <w:t>Saturday, April 20</w:t>
            </w:r>
            <w:r w:rsidRPr="00785AD4">
              <w:rPr>
                <w:b/>
                <w:bCs/>
                <w:vertAlign w:val="superscript"/>
              </w:rPr>
              <w:t>th</w:t>
            </w:r>
          </w:p>
        </w:tc>
      </w:tr>
      <w:tr w:rsidR="00FA7EDC" w14:paraId="4F893746" w14:textId="77777777" w:rsidTr="00BF30E1">
        <w:tc>
          <w:tcPr>
            <w:tcW w:w="4765" w:type="dxa"/>
            <w:shd w:val="clear" w:color="auto" w:fill="D9D9D9" w:themeFill="background1" w:themeFillShade="D9"/>
          </w:tcPr>
          <w:p w14:paraId="19814171" w14:textId="77777777" w:rsidR="00FA7EDC" w:rsidRDefault="00FA7EDC" w:rsidP="00BF30E1">
            <w:pPr>
              <w:jc w:val="center"/>
              <w:rPr>
                <w:b/>
                <w:bCs/>
              </w:rPr>
            </w:pPr>
            <w:r>
              <w:rPr>
                <w:b/>
                <w:bCs/>
              </w:rPr>
              <w:t>Studio A</w:t>
            </w:r>
          </w:p>
        </w:tc>
        <w:tc>
          <w:tcPr>
            <w:tcW w:w="4585" w:type="dxa"/>
            <w:shd w:val="clear" w:color="auto" w:fill="D9D9D9" w:themeFill="background1" w:themeFillShade="D9"/>
          </w:tcPr>
          <w:p w14:paraId="0EB84DB1" w14:textId="77777777" w:rsidR="00FA7EDC" w:rsidRDefault="00FA7EDC" w:rsidP="00BF30E1">
            <w:pPr>
              <w:jc w:val="center"/>
              <w:rPr>
                <w:b/>
                <w:bCs/>
              </w:rPr>
            </w:pPr>
            <w:r>
              <w:rPr>
                <w:b/>
                <w:bCs/>
              </w:rPr>
              <w:t>Studio B</w:t>
            </w:r>
          </w:p>
        </w:tc>
      </w:tr>
      <w:tr w:rsidR="00FA7EDC" w14:paraId="076E7DA8" w14:textId="77777777" w:rsidTr="00BF30E1">
        <w:tc>
          <w:tcPr>
            <w:tcW w:w="4765" w:type="dxa"/>
          </w:tcPr>
          <w:p w14:paraId="5E1A4634" w14:textId="77777777" w:rsidR="00FA7EDC" w:rsidRPr="00785AD4" w:rsidRDefault="00FA7EDC" w:rsidP="00BF30E1">
            <w:r>
              <w:t>12:00-12:45 Secondary B Ballet (Kendall)</w:t>
            </w:r>
          </w:p>
        </w:tc>
        <w:tc>
          <w:tcPr>
            <w:tcW w:w="4585" w:type="dxa"/>
          </w:tcPr>
          <w:p w14:paraId="31042790" w14:textId="77777777" w:rsidR="00FA7EDC" w:rsidRPr="00785AD4" w:rsidRDefault="00FA7EDC" w:rsidP="00BF30E1">
            <w:r>
              <w:t>12:15-1:00 Level 1 Jazz (Madison)</w:t>
            </w:r>
          </w:p>
        </w:tc>
      </w:tr>
      <w:tr w:rsidR="00FA7EDC" w14:paraId="37BAB6F3" w14:textId="77777777" w:rsidTr="00BF30E1">
        <w:tc>
          <w:tcPr>
            <w:tcW w:w="4765" w:type="dxa"/>
          </w:tcPr>
          <w:p w14:paraId="34D74E4E" w14:textId="77777777" w:rsidR="00FA7EDC" w:rsidRPr="00785AD4" w:rsidRDefault="00FA7EDC" w:rsidP="00BF30E1">
            <w:r>
              <w:t>12:45-2:00 Secondary B Tap &amp; Jazz (Kendall)</w:t>
            </w:r>
          </w:p>
        </w:tc>
        <w:tc>
          <w:tcPr>
            <w:tcW w:w="4585" w:type="dxa"/>
          </w:tcPr>
          <w:p w14:paraId="42E3C99F" w14:textId="77777777" w:rsidR="00FA7EDC" w:rsidRPr="00785AD4" w:rsidRDefault="00FA7EDC" w:rsidP="00BF30E1">
            <w:r>
              <w:t>1:00-2:00 Level 1 Hip Hop (Madolyn)</w:t>
            </w:r>
          </w:p>
        </w:tc>
      </w:tr>
      <w:tr w:rsidR="00FA7EDC" w14:paraId="7493345E" w14:textId="77777777" w:rsidTr="00BF30E1">
        <w:tc>
          <w:tcPr>
            <w:tcW w:w="4765" w:type="dxa"/>
          </w:tcPr>
          <w:p w14:paraId="1109481F" w14:textId="77777777" w:rsidR="00FA7EDC" w:rsidRPr="00785AD4" w:rsidRDefault="00FA7EDC" w:rsidP="00BF30E1">
            <w:r>
              <w:t>2:00-3:00 Tertiary Ballet (Kendall)</w:t>
            </w:r>
          </w:p>
        </w:tc>
        <w:tc>
          <w:tcPr>
            <w:tcW w:w="4585" w:type="dxa"/>
          </w:tcPr>
          <w:p w14:paraId="2C207773" w14:textId="77777777" w:rsidR="00FA7EDC" w:rsidRPr="00785AD4" w:rsidRDefault="00FA7EDC" w:rsidP="00BF30E1">
            <w:r>
              <w:t>2:00-3:00 Level 2/3 Hip Hop (Madolyn)</w:t>
            </w:r>
          </w:p>
        </w:tc>
      </w:tr>
    </w:tbl>
    <w:p w14:paraId="4E4CDFD3" w14:textId="77777777" w:rsidR="00FA7EDC" w:rsidRDefault="00FA7EDC" w:rsidP="00FA7EDC">
      <w:pPr>
        <w:jc w:val="center"/>
        <w:rPr>
          <w:b/>
          <w:bCs/>
        </w:rPr>
      </w:pPr>
    </w:p>
    <w:tbl>
      <w:tblPr>
        <w:tblStyle w:val="TableGrid"/>
        <w:tblW w:w="0" w:type="auto"/>
        <w:tblLook w:val="04A0" w:firstRow="1" w:lastRow="0" w:firstColumn="1" w:lastColumn="0" w:noHBand="0" w:noVBand="1"/>
      </w:tblPr>
      <w:tblGrid>
        <w:gridCol w:w="4675"/>
        <w:gridCol w:w="4675"/>
      </w:tblGrid>
      <w:tr w:rsidR="00FA7EDC" w14:paraId="32E4021D" w14:textId="77777777" w:rsidTr="00BF30E1">
        <w:tc>
          <w:tcPr>
            <w:tcW w:w="9350" w:type="dxa"/>
            <w:gridSpan w:val="2"/>
            <w:tcBorders>
              <w:bottom w:val="single" w:sz="4" w:space="0" w:color="auto"/>
            </w:tcBorders>
            <w:shd w:val="clear" w:color="auto" w:fill="7FFDD3"/>
          </w:tcPr>
          <w:p w14:paraId="76338E38" w14:textId="77777777" w:rsidR="00FA7EDC" w:rsidRDefault="00FA7EDC" w:rsidP="00BF30E1">
            <w:pPr>
              <w:jc w:val="center"/>
              <w:rPr>
                <w:b/>
                <w:bCs/>
              </w:rPr>
            </w:pPr>
            <w:r>
              <w:rPr>
                <w:b/>
                <w:bCs/>
              </w:rPr>
              <w:t>Sunday, April 21</w:t>
            </w:r>
            <w:r w:rsidRPr="00785AD4">
              <w:rPr>
                <w:b/>
                <w:bCs/>
                <w:vertAlign w:val="superscript"/>
              </w:rPr>
              <w:t>st</w:t>
            </w:r>
          </w:p>
        </w:tc>
      </w:tr>
      <w:tr w:rsidR="00FA7EDC" w14:paraId="4EDE24F7" w14:textId="77777777" w:rsidTr="00BF30E1">
        <w:tc>
          <w:tcPr>
            <w:tcW w:w="4675" w:type="dxa"/>
            <w:shd w:val="clear" w:color="auto" w:fill="D9D9D9" w:themeFill="background1" w:themeFillShade="D9"/>
          </w:tcPr>
          <w:p w14:paraId="7031F177" w14:textId="77777777" w:rsidR="00FA7EDC" w:rsidRDefault="00FA7EDC" w:rsidP="00BF30E1">
            <w:pPr>
              <w:jc w:val="center"/>
              <w:rPr>
                <w:b/>
                <w:bCs/>
              </w:rPr>
            </w:pPr>
            <w:r>
              <w:rPr>
                <w:b/>
                <w:bCs/>
              </w:rPr>
              <w:t>Studio A</w:t>
            </w:r>
          </w:p>
        </w:tc>
        <w:tc>
          <w:tcPr>
            <w:tcW w:w="4675" w:type="dxa"/>
            <w:shd w:val="clear" w:color="auto" w:fill="D9D9D9" w:themeFill="background1" w:themeFillShade="D9"/>
          </w:tcPr>
          <w:p w14:paraId="470967C1" w14:textId="77777777" w:rsidR="00FA7EDC" w:rsidRDefault="00FA7EDC" w:rsidP="00BF30E1">
            <w:pPr>
              <w:jc w:val="center"/>
              <w:rPr>
                <w:b/>
                <w:bCs/>
              </w:rPr>
            </w:pPr>
            <w:r>
              <w:rPr>
                <w:b/>
                <w:bCs/>
              </w:rPr>
              <w:t>Studio B</w:t>
            </w:r>
          </w:p>
        </w:tc>
      </w:tr>
      <w:tr w:rsidR="00FA7EDC" w14:paraId="302CAFED" w14:textId="77777777" w:rsidTr="00BF30E1">
        <w:tc>
          <w:tcPr>
            <w:tcW w:w="4675" w:type="dxa"/>
          </w:tcPr>
          <w:p w14:paraId="3B3CE701" w14:textId="77777777" w:rsidR="00FA7EDC" w:rsidRPr="00785AD4" w:rsidRDefault="00FA7EDC" w:rsidP="00BF30E1"/>
        </w:tc>
        <w:tc>
          <w:tcPr>
            <w:tcW w:w="4675" w:type="dxa"/>
          </w:tcPr>
          <w:p w14:paraId="2A76F1F3" w14:textId="77777777" w:rsidR="00FA7EDC" w:rsidRPr="00785AD4" w:rsidRDefault="00FA7EDC" w:rsidP="00BF30E1">
            <w:r>
              <w:t>3:00-4:00 Level 1 Ballet (Stephanie)</w:t>
            </w:r>
          </w:p>
        </w:tc>
      </w:tr>
      <w:tr w:rsidR="00FA7EDC" w14:paraId="5917F75C" w14:textId="77777777" w:rsidTr="00BF30E1">
        <w:tc>
          <w:tcPr>
            <w:tcW w:w="4675" w:type="dxa"/>
          </w:tcPr>
          <w:p w14:paraId="3D65D6DD" w14:textId="77777777" w:rsidR="00FA7EDC" w:rsidRPr="00785AD4" w:rsidRDefault="00FA7EDC" w:rsidP="00BF30E1">
            <w:r>
              <w:t>4:00-5:00 Level 4 Ballet (Stephanie)</w:t>
            </w:r>
          </w:p>
        </w:tc>
        <w:tc>
          <w:tcPr>
            <w:tcW w:w="4675" w:type="dxa"/>
          </w:tcPr>
          <w:p w14:paraId="06F0A5DE" w14:textId="77777777" w:rsidR="00FA7EDC" w:rsidRPr="00785AD4" w:rsidRDefault="00FA7EDC" w:rsidP="00BF30E1">
            <w:r>
              <w:t>4:00-4:45 Level 1 Contemporary (Rachel)</w:t>
            </w:r>
          </w:p>
        </w:tc>
      </w:tr>
      <w:tr w:rsidR="00FA7EDC" w14:paraId="59C94FC0" w14:textId="77777777" w:rsidTr="00BF30E1">
        <w:tc>
          <w:tcPr>
            <w:tcW w:w="4675" w:type="dxa"/>
          </w:tcPr>
          <w:p w14:paraId="077969BB" w14:textId="77777777" w:rsidR="00FA7EDC" w:rsidRPr="004A27DC" w:rsidRDefault="00FA7EDC" w:rsidP="00BF30E1">
            <w:r w:rsidRPr="004A27DC">
              <w:t>5:00-6:00 Pointe (Kendall)</w:t>
            </w:r>
          </w:p>
        </w:tc>
        <w:tc>
          <w:tcPr>
            <w:tcW w:w="4675" w:type="dxa"/>
          </w:tcPr>
          <w:p w14:paraId="57D9CE39" w14:textId="77777777" w:rsidR="00FA7EDC" w:rsidRPr="00785AD4" w:rsidRDefault="00FA7EDC" w:rsidP="00BF30E1">
            <w:r>
              <w:t>4:45-5:30 Level 1/2 Tap (Rachel)</w:t>
            </w:r>
          </w:p>
        </w:tc>
      </w:tr>
      <w:tr w:rsidR="00FA7EDC" w14:paraId="439969B8" w14:textId="77777777" w:rsidTr="00BF30E1">
        <w:tc>
          <w:tcPr>
            <w:tcW w:w="4675" w:type="dxa"/>
          </w:tcPr>
          <w:p w14:paraId="1B0559EF" w14:textId="77777777" w:rsidR="00FA7EDC" w:rsidRDefault="00FA7EDC" w:rsidP="00BF30E1">
            <w:pPr>
              <w:jc w:val="center"/>
              <w:rPr>
                <w:b/>
                <w:bCs/>
              </w:rPr>
            </w:pPr>
          </w:p>
        </w:tc>
        <w:tc>
          <w:tcPr>
            <w:tcW w:w="4675" w:type="dxa"/>
          </w:tcPr>
          <w:p w14:paraId="3757EFDB" w14:textId="77777777" w:rsidR="00FA7EDC" w:rsidRDefault="00FA7EDC" w:rsidP="00BF30E1">
            <w:r>
              <w:t>5:30-6:30 Level 2/3 Jazz (Rachel)</w:t>
            </w:r>
          </w:p>
        </w:tc>
      </w:tr>
    </w:tbl>
    <w:p w14:paraId="6F79846B" w14:textId="77777777" w:rsidR="00FA7EDC" w:rsidRDefault="00FA7EDC" w:rsidP="00FA7EDC">
      <w:pPr>
        <w:jc w:val="center"/>
        <w:rPr>
          <w:b/>
          <w:bCs/>
        </w:rPr>
      </w:pPr>
    </w:p>
    <w:p w14:paraId="684C0ADB" w14:textId="77777777" w:rsidR="00D831D1" w:rsidRDefault="00D831D1" w:rsidP="00FA7EDC">
      <w:pPr>
        <w:jc w:val="center"/>
        <w:rPr>
          <w:b/>
          <w:bCs/>
        </w:rPr>
      </w:pPr>
    </w:p>
    <w:p w14:paraId="3FC64CBE" w14:textId="77777777" w:rsidR="00D831D1" w:rsidRDefault="00D831D1" w:rsidP="00FA7EDC">
      <w:pPr>
        <w:jc w:val="center"/>
        <w:rPr>
          <w:b/>
          <w:bCs/>
        </w:rPr>
      </w:pPr>
    </w:p>
    <w:tbl>
      <w:tblPr>
        <w:tblStyle w:val="TableGrid"/>
        <w:tblW w:w="0" w:type="auto"/>
        <w:tblLook w:val="04A0" w:firstRow="1" w:lastRow="0" w:firstColumn="1" w:lastColumn="0" w:noHBand="0" w:noVBand="1"/>
      </w:tblPr>
      <w:tblGrid>
        <w:gridCol w:w="4135"/>
        <w:gridCol w:w="5215"/>
      </w:tblGrid>
      <w:tr w:rsidR="00FA7EDC" w14:paraId="7AB7EBB3" w14:textId="77777777" w:rsidTr="00BF30E1">
        <w:tc>
          <w:tcPr>
            <w:tcW w:w="9350" w:type="dxa"/>
            <w:gridSpan w:val="2"/>
            <w:tcBorders>
              <w:bottom w:val="single" w:sz="4" w:space="0" w:color="auto"/>
            </w:tcBorders>
            <w:shd w:val="clear" w:color="auto" w:fill="7FFDD3"/>
          </w:tcPr>
          <w:p w14:paraId="23D9EF24" w14:textId="77777777" w:rsidR="00FA7EDC" w:rsidRDefault="00FA7EDC" w:rsidP="00BF30E1">
            <w:pPr>
              <w:jc w:val="center"/>
              <w:rPr>
                <w:b/>
                <w:bCs/>
              </w:rPr>
            </w:pPr>
            <w:r>
              <w:rPr>
                <w:b/>
                <w:bCs/>
              </w:rPr>
              <w:lastRenderedPageBreak/>
              <w:t>Saturday, April 27</w:t>
            </w:r>
            <w:r w:rsidRPr="00785AD4">
              <w:rPr>
                <w:b/>
                <w:bCs/>
                <w:vertAlign w:val="superscript"/>
              </w:rPr>
              <w:t>th</w:t>
            </w:r>
          </w:p>
        </w:tc>
      </w:tr>
      <w:tr w:rsidR="00FA7EDC" w14:paraId="406E65DB" w14:textId="77777777" w:rsidTr="00BF30E1">
        <w:tc>
          <w:tcPr>
            <w:tcW w:w="4135" w:type="dxa"/>
            <w:shd w:val="clear" w:color="auto" w:fill="D9D9D9" w:themeFill="background1" w:themeFillShade="D9"/>
          </w:tcPr>
          <w:p w14:paraId="7CDA37FF" w14:textId="77777777" w:rsidR="00FA7EDC" w:rsidRDefault="00FA7EDC" w:rsidP="00BF30E1">
            <w:pPr>
              <w:jc w:val="center"/>
              <w:rPr>
                <w:b/>
                <w:bCs/>
              </w:rPr>
            </w:pPr>
            <w:r>
              <w:rPr>
                <w:b/>
                <w:bCs/>
              </w:rPr>
              <w:t>Studio A</w:t>
            </w:r>
          </w:p>
        </w:tc>
        <w:tc>
          <w:tcPr>
            <w:tcW w:w="5215" w:type="dxa"/>
            <w:shd w:val="clear" w:color="auto" w:fill="D9D9D9" w:themeFill="background1" w:themeFillShade="D9"/>
          </w:tcPr>
          <w:p w14:paraId="5AA32925" w14:textId="77777777" w:rsidR="00FA7EDC" w:rsidRDefault="00FA7EDC" w:rsidP="00BF30E1">
            <w:pPr>
              <w:jc w:val="center"/>
              <w:rPr>
                <w:b/>
                <w:bCs/>
              </w:rPr>
            </w:pPr>
            <w:r>
              <w:rPr>
                <w:b/>
                <w:bCs/>
              </w:rPr>
              <w:t>Studio B</w:t>
            </w:r>
          </w:p>
        </w:tc>
      </w:tr>
      <w:tr w:rsidR="00FA7EDC" w14:paraId="196839A1" w14:textId="77777777" w:rsidTr="00BF30E1">
        <w:tc>
          <w:tcPr>
            <w:tcW w:w="4135" w:type="dxa"/>
          </w:tcPr>
          <w:p w14:paraId="66464E3C" w14:textId="77777777" w:rsidR="00FA7EDC" w:rsidRDefault="00FA7EDC" w:rsidP="00BF30E1">
            <w:r>
              <w:t>11:00-12:00 Secondary A (Rachel)</w:t>
            </w:r>
          </w:p>
        </w:tc>
        <w:tc>
          <w:tcPr>
            <w:tcW w:w="5215" w:type="dxa"/>
          </w:tcPr>
          <w:p w14:paraId="32343F2C" w14:textId="77777777" w:rsidR="00FA7EDC" w:rsidRDefault="00FA7EDC" w:rsidP="00BF30E1"/>
        </w:tc>
      </w:tr>
      <w:tr w:rsidR="00FA7EDC" w14:paraId="782F021D" w14:textId="77777777" w:rsidTr="00BF30E1">
        <w:tc>
          <w:tcPr>
            <w:tcW w:w="4135" w:type="dxa"/>
          </w:tcPr>
          <w:p w14:paraId="4E778345" w14:textId="77777777" w:rsidR="00FA7EDC" w:rsidRPr="00125BF2" w:rsidRDefault="00FA7EDC" w:rsidP="00BF30E1">
            <w:r>
              <w:t>12:00-1:00 Tertiary Tap &amp; Jazz (Rachel)</w:t>
            </w:r>
          </w:p>
        </w:tc>
        <w:tc>
          <w:tcPr>
            <w:tcW w:w="5215" w:type="dxa"/>
          </w:tcPr>
          <w:p w14:paraId="59F3C73B" w14:textId="77777777" w:rsidR="00FA7EDC" w:rsidRPr="00125BF2" w:rsidRDefault="00FA7EDC" w:rsidP="00BF30E1">
            <w:r>
              <w:t>12:00-1:00 Level 2/3 Contemporary (Cassandra)</w:t>
            </w:r>
          </w:p>
        </w:tc>
      </w:tr>
      <w:tr w:rsidR="00FA7EDC" w14:paraId="1B2148C9" w14:textId="77777777" w:rsidTr="00BF30E1">
        <w:tc>
          <w:tcPr>
            <w:tcW w:w="4135" w:type="dxa"/>
          </w:tcPr>
          <w:p w14:paraId="3E711104" w14:textId="77777777" w:rsidR="00FA7EDC" w:rsidRPr="00125BF2" w:rsidRDefault="00FA7EDC" w:rsidP="00BF30E1">
            <w:r>
              <w:t>1:00-1:45 Musical Theatre 1 (Rachel)</w:t>
            </w:r>
          </w:p>
        </w:tc>
        <w:tc>
          <w:tcPr>
            <w:tcW w:w="5215" w:type="dxa"/>
          </w:tcPr>
          <w:p w14:paraId="12A6914F" w14:textId="77777777" w:rsidR="00FA7EDC" w:rsidRPr="00125BF2" w:rsidRDefault="00FA7EDC" w:rsidP="00BF30E1">
            <w:r>
              <w:t>1:00-1:45 Level 2/3 Ballet (Cassandra)</w:t>
            </w:r>
          </w:p>
        </w:tc>
      </w:tr>
      <w:tr w:rsidR="00FA7EDC" w14:paraId="6E131720" w14:textId="77777777" w:rsidTr="00BF30E1">
        <w:tc>
          <w:tcPr>
            <w:tcW w:w="4135" w:type="dxa"/>
          </w:tcPr>
          <w:p w14:paraId="66F20CA0" w14:textId="77777777" w:rsidR="00FA7EDC" w:rsidRPr="00125BF2" w:rsidRDefault="00FA7EDC" w:rsidP="00BF30E1">
            <w:r>
              <w:t>1:45-2:30 Beginner Hip Hop (Rachel)</w:t>
            </w:r>
          </w:p>
        </w:tc>
        <w:tc>
          <w:tcPr>
            <w:tcW w:w="5215" w:type="dxa"/>
          </w:tcPr>
          <w:p w14:paraId="6EDB4C82" w14:textId="77777777" w:rsidR="00FA7EDC" w:rsidRPr="00125BF2" w:rsidRDefault="00FA7EDC" w:rsidP="00BF30E1">
            <w:r>
              <w:t>1:45-2:30 Level 2/3 Hip Hop (Madolyn)</w:t>
            </w:r>
          </w:p>
        </w:tc>
      </w:tr>
      <w:tr w:rsidR="00FA7EDC" w14:paraId="3F9CA9C6" w14:textId="77777777" w:rsidTr="00BF30E1">
        <w:tc>
          <w:tcPr>
            <w:tcW w:w="4135" w:type="dxa"/>
          </w:tcPr>
          <w:p w14:paraId="6D6B2939" w14:textId="77777777" w:rsidR="00FA7EDC" w:rsidRDefault="00FA7EDC" w:rsidP="00BF30E1"/>
        </w:tc>
        <w:tc>
          <w:tcPr>
            <w:tcW w:w="5215" w:type="dxa"/>
          </w:tcPr>
          <w:p w14:paraId="431960A0" w14:textId="77777777" w:rsidR="00FA7EDC" w:rsidRPr="003229AA" w:rsidRDefault="00FA7EDC" w:rsidP="00BF30E1">
            <w:r w:rsidRPr="003229AA">
              <w:t>2:30-3:15 Level 2/3 Jazz (Rachel</w:t>
            </w:r>
            <w:r>
              <w:t>)</w:t>
            </w:r>
          </w:p>
        </w:tc>
      </w:tr>
    </w:tbl>
    <w:p w14:paraId="7829EDFD" w14:textId="77777777" w:rsidR="00FA7EDC" w:rsidRDefault="00FA7EDC" w:rsidP="00FA7EDC">
      <w:pPr>
        <w:jc w:val="center"/>
        <w:rPr>
          <w:b/>
          <w:bCs/>
        </w:rPr>
      </w:pPr>
    </w:p>
    <w:tbl>
      <w:tblPr>
        <w:tblStyle w:val="TableGrid"/>
        <w:tblW w:w="0" w:type="auto"/>
        <w:tblLook w:val="04A0" w:firstRow="1" w:lastRow="0" w:firstColumn="1" w:lastColumn="0" w:noHBand="0" w:noVBand="1"/>
      </w:tblPr>
      <w:tblGrid>
        <w:gridCol w:w="4675"/>
        <w:gridCol w:w="4675"/>
      </w:tblGrid>
      <w:tr w:rsidR="00FA7EDC" w14:paraId="28E01BED" w14:textId="77777777" w:rsidTr="00BF30E1">
        <w:tc>
          <w:tcPr>
            <w:tcW w:w="9350" w:type="dxa"/>
            <w:gridSpan w:val="2"/>
            <w:tcBorders>
              <w:bottom w:val="single" w:sz="4" w:space="0" w:color="auto"/>
            </w:tcBorders>
            <w:shd w:val="clear" w:color="auto" w:fill="7FFDD3"/>
          </w:tcPr>
          <w:p w14:paraId="7B9BF3AD" w14:textId="39A8E298" w:rsidR="00FA7EDC" w:rsidRDefault="00FA7EDC" w:rsidP="00BF30E1">
            <w:pPr>
              <w:jc w:val="center"/>
              <w:rPr>
                <w:b/>
                <w:bCs/>
              </w:rPr>
            </w:pPr>
            <w:r>
              <w:rPr>
                <w:b/>
                <w:bCs/>
              </w:rPr>
              <w:t>S</w:t>
            </w:r>
            <w:r w:rsidR="001D63F9">
              <w:rPr>
                <w:b/>
                <w:bCs/>
              </w:rPr>
              <w:t>un</w:t>
            </w:r>
            <w:r>
              <w:rPr>
                <w:b/>
                <w:bCs/>
              </w:rPr>
              <w:t>day, April 28</w:t>
            </w:r>
            <w:r w:rsidRPr="00125BF2">
              <w:rPr>
                <w:b/>
                <w:bCs/>
                <w:vertAlign w:val="superscript"/>
              </w:rPr>
              <w:t>th</w:t>
            </w:r>
          </w:p>
        </w:tc>
      </w:tr>
      <w:tr w:rsidR="00FA7EDC" w14:paraId="1638F075" w14:textId="77777777" w:rsidTr="00BF30E1">
        <w:tc>
          <w:tcPr>
            <w:tcW w:w="4675" w:type="dxa"/>
            <w:shd w:val="clear" w:color="auto" w:fill="D9D9D9" w:themeFill="background1" w:themeFillShade="D9"/>
          </w:tcPr>
          <w:p w14:paraId="389C121D" w14:textId="77777777" w:rsidR="00FA7EDC" w:rsidRDefault="00FA7EDC" w:rsidP="00BF30E1">
            <w:pPr>
              <w:jc w:val="center"/>
              <w:rPr>
                <w:b/>
                <w:bCs/>
              </w:rPr>
            </w:pPr>
            <w:r>
              <w:rPr>
                <w:b/>
                <w:bCs/>
              </w:rPr>
              <w:t>Studio A</w:t>
            </w:r>
          </w:p>
        </w:tc>
        <w:tc>
          <w:tcPr>
            <w:tcW w:w="4675" w:type="dxa"/>
            <w:shd w:val="clear" w:color="auto" w:fill="D9D9D9" w:themeFill="background1" w:themeFillShade="D9"/>
          </w:tcPr>
          <w:p w14:paraId="566FB328" w14:textId="77777777" w:rsidR="00FA7EDC" w:rsidRDefault="00FA7EDC" w:rsidP="00BF30E1">
            <w:pPr>
              <w:jc w:val="center"/>
              <w:rPr>
                <w:b/>
                <w:bCs/>
              </w:rPr>
            </w:pPr>
            <w:r>
              <w:rPr>
                <w:b/>
                <w:bCs/>
              </w:rPr>
              <w:t>Studio B</w:t>
            </w:r>
          </w:p>
        </w:tc>
      </w:tr>
      <w:tr w:rsidR="00FA7EDC" w14:paraId="33103EB0" w14:textId="77777777" w:rsidTr="00BF30E1">
        <w:tc>
          <w:tcPr>
            <w:tcW w:w="4675" w:type="dxa"/>
          </w:tcPr>
          <w:p w14:paraId="216D73B3" w14:textId="77777777" w:rsidR="00FA7EDC" w:rsidRPr="00125BF2" w:rsidRDefault="00FA7EDC" w:rsidP="00BF30E1">
            <w:r>
              <w:t>3:00-4:00 Musical Theatre 2/3 (Rachel)</w:t>
            </w:r>
          </w:p>
        </w:tc>
        <w:tc>
          <w:tcPr>
            <w:tcW w:w="4675" w:type="dxa"/>
          </w:tcPr>
          <w:p w14:paraId="7EFC6088" w14:textId="77777777" w:rsidR="00FA7EDC" w:rsidRPr="005575D2" w:rsidRDefault="00FA7EDC" w:rsidP="00BF30E1">
            <w:r>
              <w:t>3:00-4:00 Level 1 Ballet (Stephanie)</w:t>
            </w:r>
          </w:p>
        </w:tc>
      </w:tr>
      <w:tr w:rsidR="00FA7EDC" w14:paraId="6BB42BBD" w14:textId="77777777" w:rsidTr="00BF30E1">
        <w:tc>
          <w:tcPr>
            <w:tcW w:w="4675" w:type="dxa"/>
          </w:tcPr>
          <w:p w14:paraId="1141B464" w14:textId="77777777" w:rsidR="00FA7EDC" w:rsidRPr="005575D2" w:rsidRDefault="00FA7EDC" w:rsidP="00BF30E1">
            <w:r>
              <w:t>4:00-5:00 Level 4 Ballet (Stephanie)</w:t>
            </w:r>
          </w:p>
        </w:tc>
        <w:tc>
          <w:tcPr>
            <w:tcW w:w="4675" w:type="dxa"/>
          </w:tcPr>
          <w:p w14:paraId="20B21AA0" w14:textId="77777777" w:rsidR="00FA7EDC" w:rsidRPr="005575D2" w:rsidRDefault="00FA7EDC" w:rsidP="00BF30E1">
            <w:r>
              <w:t>4:00-4:45 Acting (Rachel)</w:t>
            </w:r>
          </w:p>
        </w:tc>
      </w:tr>
      <w:tr w:rsidR="00FA7EDC" w14:paraId="039AEA89" w14:textId="77777777" w:rsidTr="00BF30E1">
        <w:tc>
          <w:tcPr>
            <w:tcW w:w="4675" w:type="dxa"/>
          </w:tcPr>
          <w:p w14:paraId="79FED3AA" w14:textId="77777777" w:rsidR="00FA7EDC" w:rsidRDefault="00FA7EDC" w:rsidP="00BF30E1">
            <w:pPr>
              <w:rPr>
                <w:b/>
                <w:bCs/>
              </w:rPr>
            </w:pPr>
          </w:p>
        </w:tc>
        <w:tc>
          <w:tcPr>
            <w:tcW w:w="4675" w:type="dxa"/>
          </w:tcPr>
          <w:p w14:paraId="400B1113" w14:textId="77777777" w:rsidR="00FA7EDC" w:rsidRDefault="00FA7EDC" w:rsidP="00BF30E1">
            <w:pPr>
              <w:rPr>
                <w:b/>
                <w:bCs/>
              </w:rPr>
            </w:pPr>
          </w:p>
        </w:tc>
      </w:tr>
    </w:tbl>
    <w:p w14:paraId="131F4B7C" w14:textId="1488CADB" w:rsidR="003403FB" w:rsidRPr="00FA7EDC" w:rsidRDefault="00FA7EDC" w:rsidP="00FA7EDC">
      <w:pPr>
        <w:jc w:val="center"/>
        <w:rPr>
          <w:b/>
          <w:bCs/>
          <w:sz w:val="48"/>
          <w:szCs w:val="48"/>
        </w:rPr>
      </w:pPr>
      <w:r w:rsidRPr="00401DB3">
        <w:rPr>
          <w:b/>
          <w:bCs/>
          <w:sz w:val="28"/>
          <w:szCs w:val="28"/>
          <w:highlight w:val="lightGray"/>
        </w:rPr>
        <w:t>Level 4 Hip Hop’s extra rehearsals will be held on Thursdays 6:15-7:00</w:t>
      </w:r>
      <w:bookmarkEnd w:id="0"/>
    </w:p>
    <w:p w14:paraId="2FE6DEFC" w14:textId="77777777" w:rsidR="00560D63" w:rsidRPr="00D831D1" w:rsidRDefault="00560D63" w:rsidP="00560D63">
      <w:pPr>
        <w:spacing w:after="0" w:line="240" w:lineRule="auto"/>
        <w:rPr>
          <w:rFonts w:eastAsia="Times New Roman" w:cstheme="minorHAnsi"/>
          <w:color w:val="000000"/>
          <w:sz w:val="28"/>
          <w:szCs w:val="28"/>
        </w:rPr>
      </w:pPr>
      <w:r w:rsidRPr="00D831D1">
        <w:rPr>
          <w:rFonts w:eastAsia="Times New Roman" w:cstheme="minorHAnsi"/>
          <w:b/>
          <w:bCs/>
          <w:color w:val="00CC99"/>
          <w:sz w:val="28"/>
          <w:szCs w:val="28"/>
        </w:rPr>
        <w:t>Parent Watch/Meeting Week</w:t>
      </w:r>
    </w:p>
    <w:p w14:paraId="47052FFB" w14:textId="77777777" w:rsidR="00560D63" w:rsidRPr="00D831D1" w:rsidRDefault="00560D63" w:rsidP="00560D63">
      <w:pPr>
        <w:spacing w:after="0" w:line="240" w:lineRule="auto"/>
        <w:rPr>
          <w:rFonts w:eastAsia="Times New Roman" w:cstheme="minorHAnsi"/>
          <w:color w:val="000000"/>
          <w:sz w:val="24"/>
          <w:szCs w:val="24"/>
        </w:rPr>
      </w:pPr>
      <w:r w:rsidRPr="00D831D1">
        <w:rPr>
          <w:rFonts w:eastAsia="Times New Roman" w:cstheme="minorHAnsi"/>
          <w:color w:val="000000"/>
          <w:sz w:val="24"/>
          <w:szCs w:val="24"/>
        </w:rPr>
        <w:t>Parents/Guardians are invited to observe part of classes next week, April 22</w:t>
      </w:r>
      <w:r w:rsidRPr="00D831D1">
        <w:rPr>
          <w:rFonts w:eastAsia="Times New Roman" w:cstheme="minorHAnsi"/>
          <w:color w:val="000000"/>
          <w:sz w:val="24"/>
          <w:szCs w:val="24"/>
          <w:vertAlign w:val="superscript"/>
        </w:rPr>
        <w:t>nd</w:t>
      </w:r>
      <w:r w:rsidRPr="00D831D1">
        <w:rPr>
          <w:rFonts w:eastAsia="Times New Roman" w:cstheme="minorHAnsi"/>
          <w:color w:val="000000"/>
          <w:sz w:val="24"/>
          <w:szCs w:val="24"/>
        </w:rPr>
        <w:t> – 25</w:t>
      </w:r>
      <w:r w:rsidRPr="00D831D1">
        <w:rPr>
          <w:rFonts w:eastAsia="Times New Roman" w:cstheme="minorHAnsi"/>
          <w:color w:val="000000"/>
          <w:sz w:val="24"/>
          <w:szCs w:val="24"/>
          <w:vertAlign w:val="superscript"/>
        </w:rPr>
        <w:t>th</w:t>
      </w:r>
      <w:r w:rsidRPr="00D831D1">
        <w:rPr>
          <w:rFonts w:eastAsia="Times New Roman" w:cstheme="minorHAnsi"/>
          <w:color w:val="000000"/>
          <w:sz w:val="24"/>
          <w:szCs w:val="24"/>
        </w:rPr>
        <w:t>. Halfway through class we will hold a meeting for Parents/Guardians in the lobby to answer questions and go over all the above Revue Performance Information.</w:t>
      </w:r>
    </w:p>
    <w:p w14:paraId="2D0E8022" w14:textId="77777777" w:rsidR="00560D63" w:rsidRPr="00D831D1" w:rsidRDefault="00560D63" w:rsidP="00560D63">
      <w:pPr>
        <w:spacing w:after="0" w:line="240" w:lineRule="auto"/>
        <w:rPr>
          <w:rFonts w:eastAsia="Times New Roman" w:cstheme="minorHAnsi"/>
          <w:color w:val="000000"/>
          <w:sz w:val="24"/>
          <w:szCs w:val="24"/>
        </w:rPr>
      </w:pPr>
      <w:r w:rsidRPr="00D831D1">
        <w:rPr>
          <w:rFonts w:eastAsia="Times New Roman" w:cstheme="minorHAnsi"/>
          <w:b/>
          <w:bCs/>
          <w:color w:val="00CC99"/>
          <w:sz w:val="24"/>
          <w:szCs w:val="24"/>
        </w:rPr>
        <w:t> </w:t>
      </w:r>
    </w:p>
    <w:p w14:paraId="20566AED" w14:textId="77777777" w:rsidR="00560D63" w:rsidRPr="00D831D1" w:rsidRDefault="00560D63" w:rsidP="00560D63">
      <w:pPr>
        <w:spacing w:after="0" w:line="240" w:lineRule="auto"/>
        <w:rPr>
          <w:rFonts w:eastAsia="Times New Roman" w:cstheme="minorHAnsi"/>
          <w:color w:val="000000"/>
          <w:sz w:val="28"/>
          <w:szCs w:val="28"/>
        </w:rPr>
      </w:pPr>
      <w:r w:rsidRPr="00D831D1">
        <w:rPr>
          <w:rFonts w:eastAsia="Times New Roman" w:cstheme="minorHAnsi"/>
          <w:b/>
          <w:bCs/>
          <w:color w:val="00CC99"/>
          <w:sz w:val="28"/>
          <w:szCs w:val="28"/>
        </w:rPr>
        <w:t>Remaining Classes</w:t>
      </w:r>
    </w:p>
    <w:p w14:paraId="2E50C005" w14:textId="77777777" w:rsidR="00560D63" w:rsidRPr="00D831D1" w:rsidRDefault="00560D63" w:rsidP="00560D63">
      <w:pPr>
        <w:numPr>
          <w:ilvl w:val="0"/>
          <w:numId w:val="33"/>
        </w:numPr>
        <w:spacing w:after="0" w:line="240" w:lineRule="auto"/>
        <w:rPr>
          <w:rFonts w:eastAsia="Times New Roman" w:cstheme="minorHAnsi"/>
          <w:color w:val="000000"/>
          <w:sz w:val="24"/>
          <w:szCs w:val="24"/>
        </w:rPr>
      </w:pPr>
      <w:r w:rsidRPr="00D831D1">
        <w:rPr>
          <w:rFonts w:eastAsia="Times New Roman" w:cstheme="minorHAnsi"/>
          <w:color w:val="000000"/>
          <w:sz w:val="24"/>
          <w:szCs w:val="24"/>
        </w:rPr>
        <w:t>We will carry on with regular classes at regular times through the rest of the month. Since we have such an early show this season, </w:t>
      </w:r>
      <w:r w:rsidRPr="00D831D1">
        <w:rPr>
          <w:rFonts w:eastAsia="Times New Roman" w:cstheme="minorHAnsi"/>
          <w:color w:val="000000"/>
          <w:sz w:val="24"/>
          <w:szCs w:val="24"/>
          <w:shd w:val="clear" w:color="auto" w:fill="FFFF00"/>
        </w:rPr>
        <w:t>after our Revue Performance, we will have one more week of classes May 6</w:t>
      </w:r>
      <w:r w:rsidRPr="00D831D1">
        <w:rPr>
          <w:rFonts w:eastAsia="Times New Roman" w:cstheme="minorHAnsi"/>
          <w:color w:val="000000"/>
          <w:sz w:val="24"/>
          <w:szCs w:val="24"/>
          <w:shd w:val="clear" w:color="auto" w:fill="FFFF00"/>
          <w:vertAlign w:val="superscript"/>
        </w:rPr>
        <w:t>th</w:t>
      </w:r>
      <w:r w:rsidRPr="00D831D1">
        <w:rPr>
          <w:rFonts w:eastAsia="Times New Roman" w:cstheme="minorHAnsi"/>
          <w:color w:val="000000"/>
          <w:sz w:val="24"/>
          <w:szCs w:val="24"/>
          <w:shd w:val="clear" w:color="auto" w:fill="FFFF00"/>
        </w:rPr>
        <w:t>-9</w:t>
      </w:r>
      <w:r w:rsidRPr="00D831D1">
        <w:rPr>
          <w:rFonts w:eastAsia="Times New Roman" w:cstheme="minorHAnsi"/>
          <w:color w:val="000000"/>
          <w:sz w:val="24"/>
          <w:szCs w:val="24"/>
          <w:shd w:val="clear" w:color="auto" w:fill="FFFF00"/>
          <w:vertAlign w:val="superscript"/>
        </w:rPr>
        <w:t>th</w:t>
      </w:r>
      <w:r w:rsidRPr="00D831D1">
        <w:rPr>
          <w:rFonts w:eastAsia="Times New Roman" w:cstheme="minorHAnsi"/>
          <w:color w:val="000000"/>
          <w:sz w:val="24"/>
          <w:szCs w:val="24"/>
        </w:rPr>
        <w:t> for our students to just have fun, end of the year last classes of the season. After that, we will begin switching into summer mode.</w:t>
      </w:r>
    </w:p>
    <w:p w14:paraId="6AE342F3" w14:textId="77777777" w:rsidR="00560D63" w:rsidRPr="00D831D1" w:rsidRDefault="00560D63" w:rsidP="00560D63">
      <w:pPr>
        <w:spacing w:after="0" w:line="240" w:lineRule="auto"/>
        <w:rPr>
          <w:rFonts w:eastAsia="Times New Roman" w:cstheme="minorHAnsi"/>
          <w:color w:val="000000"/>
          <w:sz w:val="24"/>
          <w:szCs w:val="24"/>
        </w:rPr>
      </w:pPr>
      <w:r w:rsidRPr="00D831D1">
        <w:rPr>
          <w:rFonts w:eastAsia="Times New Roman" w:cstheme="minorHAnsi"/>
          <w:b/>
          <w:bCs/>
          <w:color w:val="00CC99"/>
          <w:sz w:val="24"/>
          <w:szCs w:val="24"/>
        </w:rPr>
        <w:t> </w:t>
      </w:r>
    </w:p>
    <w:p w14:paraId="2B8C5AE4" w14:textId="77777777" w:rsidR="00560D63" w:rsidRPr="00D831D1" w:rsidRDefault="00560D63" w:rsidP="00560D63">
      <w:pPr>
        <w:spacing w:after="0" w:line="240" w:lineRule="auto"/>
        <w:rPr>
          <w:rFonts w:eastAsia="Times New Roman" w:cstheme="minorHAnsi"/>
          <w:color w:val="000000"/>
          <w:sz w:val="28"/>
          <w:szCs w:val="28"/>
        </w:rPr>
      </w:pPr>
      <w:r w:rsidRPr="00D831D1">
        <w:rPr>
          <w:rFonts w:eastAsia="Times New Roman" w:cstheme="minorHAnsi"/>
          <w:b/>
          <w:bCs/>
          <w:color w:val="00CC99"/>
          <w:sz w:val="28"/>
          <w:szCs w:val="28"/>
        </w:rPr>
        <w:t>Summer Schedule</w:t>
      </w:r>
    </w:p>
    <w:p w14:paraId="4287A4FC" w14:textId="77777777" w:rsidR="00560D63" w:rsidRPr="00D831D1" w:rsidRDefault="00560D63" w:rsidP="00560D63">
      <w:pPr>
        <w:numPr>
          <w:ilvl w:val="0"/>
          <w:numId w:val="34"/>
        </w:numPr>
        <w:spacing w:after="0" w:line="240" w:lineRule="auto"/>
        <w:rPr>
          <w:rFonts w:eastAsia="Times New Roman" w:cstheme="minorHAnsi"/>
          <w:color w:val="000000"/>
          <w:sz w:val="24"/>
          <w:szCs w:val="24"/>
        </w:rPr>
      </w:pPr>
      <w:r w:rsidRPr="00D831D1">
        <w:rPr>
          <w:rFonts w:eastAsia="Times New Roman" w:cstheme="minorHAnsi"/>
          <w:color w:val="000000"/>
          <w:sz w:val="24"/>
          <w:szCs w:val="24"/>
        </w:rPr>
        <w:t xml:space="preserve">Our summer schedule will kick off the first week of June and will end </w:t>
      </w:r>
      <w:proofErr w:type="gramStart"/>
      <w:r w:rsidRPr="00D831D1">
        <w:rPr>
          <w:rFonts w:eastAsia="Times New Roman" w:cstheme="minorHAnsi"/>
          <w:color w:val="000000"/>
          <w:sz w:val="24"/>
          <w:szCs w:val="24"/>
        </w:rPr>
        <w:t>at</w:t>
      </w:r>
      <w:proofErr w:type="gramEnd"/>
      <w:r w:rsidRPr="00D831D1">
        <w:rPr>
          <w:rFonts w:eastAsia="Times New Roman" w:cstheme="minorHAnsi"/>
          <w:color w:val="000000"/>
          <w:sz w:val="24"/>
          <w:szCs w:val="24"/>
        </w:rPr>
        <w:t xml:space="preserve"> August. Fall classes will begin in September after Labor Day. You can visit our website to see our summer schedule and enroll in summer classes, camps, and intensives via your parent portal. Our schedule is now available for preview and will be available for enrollment at the end of the week through your Parent Portal.</w:t>
      </w:r>
    </w:p>
    <w:p w14:paraId="68D12E50" w14:textId="77777777" w:rsidR="00560D63" w:rsidRPr="00D831D1" w:rsidRDefault="00D831D1" w:rsidP="00560D63">
      <w:pPr>
        <w:numPr>
          <w:ilvl w:val="0"/>
          <w:numId w:val="34"/>
        </w:numPr>
        <w:spacing w:after="0" w:line="240" w:lineRule="auto"/>
        <w:rPr>
          <w:rFonts w:eastAsia="Times New Roman" w:cstheme="minorHAnsi"/>
          <w:color w:val="000000"/>
          <w:sz w:val="24"/>
          <w:szCs w:val="24"/>
        </w:rPr>
      </w:pPr>
      <w:hyperlink r:id="rId9" w:history="1">
        <w:r w:rsidR="00560D63" w:rsidRPr="00D831D1">
          <w:rPr>
            <w:rFonts w:eastAsia="Times New Roman" w:cstheme="minorHAnsi"/>
            <w:color w:val="0000FF"/>
            <w:sz w:val="24"/>
            <w:szCs w:val="24"/>
            <w:u w:val="single"/>
          </w:rPr>
          <w:t>CLICK HERE</w:t>
        </w:r>
      </w:hyperlink>
      <w:r w:rsidR="00560D63" w:rsidRPr="00D831D1">
        <w:rPr>
          <w:rFonts w:eastAsia="Times New Roman" w:cstheme="minorHAnsi"/>
          <w:color w:val="000000"/>
          <w:sz w:val="24"/>
          <w:szCs w:val="24"/>
        </w:rPr>
        <w:t> for the full Summer Schedule</w:t>
      </w:r>
    </w:p>
    <w:p w14:paraId="3BEA99F1" w14:textId="77777777" w:rsidR="00560D63" w:rsidRPr="00D831D1" w:rsidRDefault="00560D63" w:rsidP="00560D63">
      <w:pPr>
        <w:spacing w:after="0" w:line="240" w:lineRule="auto"/>
        <w:rPr>
          <w:rFonts w:eastAsia="Times New Roman" w:cstheme="minorHAnsi"/>
          <w:color w:val="000000"/>
          <w:sz w:val="24"/>
          <w:szCs w:val="24"/>
        </w:rPr>
      </w:pPr>
      <w:r w:rsidRPr="00D831D1">
        <w:rPr>
          <w:rFonts w:eastAsia="Times New Roman" w:cstheme="minorHAnsi"/>
          <w:b/>
          <w:bCs/>
          <w:color w:val="00CC99"/>
          <w:sz w:val="24"/>
          <w:szCs w:val="24"/>
        </w:rPr>
        <w:t> </w:t>
      </w:r>
    </w:p>
    <w:p w14:paraId="32207517" w14:textId="77777777" w:rsidR="00560D63" w:rsidRPr="00D831D1" w:rsidRDefault="00560D63" w:rsidP="00560D63">
      <w:pPr>
        <w:spacing w:after="0" w:line="240" w:lineRule="auto"/>
        <w:rPr>
          <w:rFonts w:eastAsia="Times New Roman" w:cstheme="minorHAnsi"/>
          <w:color w:val="000000"/>
          <w:sz w:val="28"/>
          <w:szCs w:val="28"/>
        </w:rPr>
      </w:pPr>
      <w:r w:rsidRPr="00D831D1">
        <w:rPr>
          <w:rFonts w:eastAsia="Times New Roman" w:cstheme="minorHAnsi"/>
          <w:b/>
          <w:bCs/>
          <w:color w:val="00CC99"/>
          <w:sz w:val="28"/>
          <w:szCs w:val="28"/>
        </w:rPr>
        <w:t>2024-2025 Season</w:t>
      </w:r>
    </w:p>
    <w:p w14:paraId="2238B239" w14:textId="77777777" w:rsidR="00560D63" w:rsidRPr="00D831D1" w:rsidRDefault="00560D63" w:rsidP="00560D63">
      <w:pPr>
        <w:numPr>
          <w:ilvl w:val="0"/>
          <w:numId w:val="35"/>
        </w:numPr>
        <w:spacing w:after="0" w:line="240" w:lineRule="auto"/>
        <w:rPr>
          <w:rFonts w:eastAsia="Times New Roman" w:cstheme="minorHAnsi"/>
          <w:color w:val="000000"/>
          <w:sz w:val="24"/>
          <w:szCs w:val="24"/>
        </w:rPr>
      </w:pPr>
      <w:r w:rsidRPr="00D831D1">
        <w:rPr>
          <w:rFonts w:eastAsia="Times New Roman" w:cstheme="minorHAnsi"/>
          <w:color w:val="000000"/>
          <w:sz w:val="24"/>
          <w:szCs w:val="24"/>
        </w:rPr>
        <w:t>Our schedule for the 2024-2025 school will be out early this season in May. You can pre-commit to returning </w:t>
      </w:r>
      <w:hyperlink r:id="rId10" w:history="1">
        <w:r w:rsidRPr="00D831D1">
          <w:rPr>
            <w:rFonts w:eastAsia="Times New Roman" w:cstheme="minorHAnsi"/>
            <w:color w:val="0000FF"/>
            <w:sz w:val="24"/>
            <w:szCs w:val="24"/>
            <w:u w:val="single"/>
          </w:rPr>
          <w:t>HERE</w:t>
        </w:r>
      </w:hyperlink>
      <w:r w:rsidRPr="00D831D1">
        <w:rPr>
          <w:rFonts w:eastAsia="Times New Roman" w:cstheme="minorHAnsi"/>
          <w:color w:val="000000"/>
          <w:sz w:val="24"/>
          <w:szCs w:val="24"/>
        </w:rPr>
        <w:t> to secure a discount on your registration fee!</w:t>
      </w:r>
    </w:p>
    <w:p w14:paraId="7419F764" w14:textId="77777777" w:rsidR="00560D63" w:rsidRPr="00D831D1" w:rsidRDefault="00560D63" w:rsidP="00560D63">
      <w:pPr>
        <w:numPr>
          <w:ilvl w:val="0"/>
          <w:numId w:val="35"/>
        </w:numPr>
        <w:spacing w:after="0" w:line="240" w:lineRule="auto"/>
        <w:rPr>
          <w:rFonts w:eastAsia="Times New Roman" w:cstheme="minorHAnsi"/>
          <w:color w:val="000000"/>
          <w:sz w:val="24"/>
          <w:szCs w:val="24"/>
        </w:rPr>
      </w:pPr>
      <w:r w:rsidRPr="00D831D1">
        <w:rPr>
          <w:rFonts w:eastAsia="Times New Roman" w:cstheme="minorHAnsi"/>
          <w:color w:val="000000"/>
          <w:sz w:val="24"/>
          <w:szCs w:val="24"/>
        </w:rPr>
        <w:t>It will be RAVE’s 10</w:t>
      </w:r>
      <w:r w:rsidRPr="00D831D1">
        <w:rPr>
          <w:rFonts w:eastAsia="Times New Roman" w:cstheme="minorHAnsi"/>
          <w:color w:val="000000"/>
          <w:sz w:val="24"/>
          <w:szCs w:val="24"/>
          <w:vertAlign w:val="superscript"/>
        </w:rPr>
        <w:t>th</w:t>
      </w:r>
      <w:r w:rsidRPr="00D831D1">
        <w:rPr>
          <w:rFonts w:eastAsia="Times New Roman" w:cstheme="minorHAnsi"/>
          <w:color w:val="000000"/>
          <w:sz w:val="24"/>
          <w:szCs w:val="24"/>
        </w:rPr>
        <w:t> Anniversary and we have been busy planning to make it our best season yet! We can’t wait to announce the schedule and hope to see you all returning for what will be an amazing year at RAVE Performing Arts Co.</w:t>
      </w:r>
    </w:p>
    <w:p w14:paraId="2334AA7F" w14:textId="77777777" w:rsidR="00560D63" w:rsidRPr="00D831D1" w:rsidRDefault="00560D63" w:rsidP="00560D63">
      <w:pPr>
        <w:spacing w:after="0" w:line="240" w:lineRule="auto"/>
        <w:rPr>
          <w:rFonts w:eastAsia="Times New Roman" w:cstheme="minorHAnsi"/>
          <w:color w:val="000000"/>
          <w:sz w:val="24"/>
          <w:szCs w:val="24"/>
        </w:rPr>
      </w:pPr>
      <w:r w:rsidRPr="00D831D1">
        <w:rPr>
          <w:rFonts w:eastAsia="Times New Roman" w:cstheme="minorHAnsi"/>
          <w:b/>
          <w:bCs/>
          <w:color w:val="00CC99"/>
          <w:sz w:val="24"/>
          <w:szCs w:val="24"/>
        </w:rPr>
        <w:lastRenderedPageBreak/>
        <w:t> </w:t>
      </w:r>
    </w:p>
    <w:p w14:paraId="367D84A8" w14:textId="77777777" w:rsidR="00560D63" w:rsidRPr="00D831D1" w:rsidRDefault="00560D63" w:rsidP="00560D63">
      <w:pPr>
        <w:spacing w:after="0" w:line="240" w:lineRule="auto"/>
        <w:rPr>
          <w:rFonts w:eastAsia="Times New Roman" w:cstheme="minorHAnsi"/>
          <w:color w:val="000000"/>
          <w:sz w:val="24"/>
          <w:szCs w:val="24"/>
        </w:rPr>
      </w:pPr>
      <w:r w:rsidRPr="00D831D1">
        <w:rPr>
          <w:rFonts w:eastAsia="Times New Roman" w:cstheme="minorHAnsi"/>
          <w:b/>
          <w:bCs/>
          <w:color w:val="00CC99"/>
          <w:sz w:val="28"/>
          <w:szCs w:val="28"/>
        </w:rPr>
        <w:t>Next Year Class Placement Evaluations</w:t>
      </w:r>
    </w:p>
    <w:p w14:paraId="0856F58E" w14:textId="77777777" w:rsidR="00560D63" w:rsidRPr="00D831D1" w:rsidRDefault="00560D63" w:rsidP="00560D63">
      <w:pPr>
        <w:numPr>
          <w:ilvl w:val="0"/>
          <w:numId w:val="36"/>
        </w:numPr>
        <w:spacing w:after="0" w:line="240" w:lineRule="auto"/>
        <w:rPr>
          <w:rFonts w:eastAsia="Times New Roman" w:cstheme="minorHAnsi"/>
          <w:color w:val="000000"/>
          <w:sz w:val="24"/>
          <w:szCs w:val="24"/>
        </w:rPr>
      </w:pPr>
      <w:r w:rsidRPr="00D831D1">
        <w:rPr>
          <w:rFonts w:eastAsia="Times New Roman" w:cstheme="minorHAnsi"/>
          <w:color w:val="000000"/>
          <w:sz w:val="24"/>
          <w:szCs w:val="24"/>
        </w:rPr>
        <w:t>We are in the process of revamping our class offerings and level placements for our 10</w:t>
      </w:r>
      <w:r w:rsidRPr="00D831D1">
        <w:rPr>
          <w:rFonts w:eastAsia="Times New Roman" w:cstheme="minorHAnsi"/>
          <w:color w:val="000000"/>
          <w:sz w:val="24"/>
          <w:szCs w:val="24"/>
          <w:vertAlign w:val="superscript"/>
        </w:rPr>
        <w:t>th</w:t>
      </w:r>
      <w:r w:rsidRPr="00D831D1">
        <w:rPr>
          <w:rFonts w:eastAsia="Times New Roman" w:cstheme="minorHAnsi"/>
          <w:color w:val="000000"/>
          <w:sz w:val="24"/>
          <w:szCs w:val="24"/>
        </w:rPr>
        <w:t> Anniversary Season. When our schedule is finalized for the new year, we will reach out with a guide on how to properly enroll your dancer(s) in the right classes for next season. In the meantime, don't forget to pre-commit at the link above!</w:t>
      </w:r>
    </w:p>
    <w:p w14:paraId="0B16F7DF" w14:textId="77777777" w:rsidR="00560D63" w:rsidRPr="00D831D1" w:rsidRDefault="00560D63" w:rsidP="00560D63">
      <w:pPr>
        <w:spacing w:after="0" w:line="240" w:lineRule="auto"/>
        <w:rPr>
          <w:rFonts w:eastAsia="Times New Roman" w:cstheme="minorHAnsi"/>
          <w:color w:val="000000"/>
          <w:sz w:val="24"/>
          <w:szCs w:val="24"/>
        </w:rPr>
      </w:pPr>
      <w:r w:rsidRPr="00D831D1">
        <w:rPr>
          <w:rFonts w:eastAsia="Times New Roman" w:cstheme="minorHAnsi"/>
          <w:color w:val="000000"/>
          <w:sz w:val="24"/>
          <w:szCs w:val="24"/>
        </w:rPr>
        <w:br/>
      </w:r>
    </w:p>
    <w:p w14:paraId="0B2FCABB" w14:textId="77777777" w:rsidR="00560D63" w:rsidRPr="00D831D1" w:rsidRDefault="00560D63" w:rsidP="00560D63">
      <w:pPr>
        <w:spacing w:after="0" w:line="240" w:lineRule="auto"/>
        <w:rPr>
          <w:rFonts w:eastAsia="Times New Roman" w:cstheme="minorHAnsi"/>
          <w:color w:val="000000"/>
          <w:sz w:val="24"/>
          <w:szCs w:val="24"/>
        </w:rPr>
      </w:pPr>
      <w:r w:rsidRPr="00D831D1">
        <w:rPr>
          <w:rFonts w:eastAsia="Times New Roman" w:cstheme="minorHAnsi"/>
          <w:color w:val="000000"/>
          <w:sz w:val="24"/>
          <w:szCs w:val="24"/>
        </w:rPr>
        <w:t>As always, for any additional questions, please let us know at raveperformingarts@gmail.com</w:t>
      </w:r>
    </w:p>
    <w:p w14:paraId="43811B8F" w14:textId="77777777" w:rsidR="00560D63" w:rsidRPr="00D831D1" w:rsidRDefault="00560D63" w:rsidP="00560D63">
      <w:pPr>
        <w:spacing w:after="0" w:line="240" w:lineRule="auto"/>
        <w:rPr>
          <w:rFonts w:eastAsia="Times New Roman" w:cstheme="minorHAnsi"/>
          <w:color w:val="000000"/>
          <w:sz w:val="24"/>
          <w:szCs w:val="24"/>
        </w:rPr>
      </w:pPr>
      <w:r w:rsidRPr="00D831D1">
        <w:rPr>
          <w:rFonts w:eastAsia="Times New Roman" w:cstheme="minorHAnsi"/>
          <w:color w:val="000000"/>
          <w:sz w:val="24"/>
          <w:szCs w:val="24"/>
        </w:rPr>
        <w:br/>
      </w:r>
    </w:p>
    <w:p w14:paraId="4B0B1C8F" w14:textId="77777777" w:rsidR="00560D63" w:rsidRPr="00D831D1" w:rsidRDefault="00560D63" w:rsidP="00560D63">
      <w:pPr>
        <w:spacing w:after="0" w:line="240" w:lineRule="auto"/>
        <w:rPr>
          <w:rFonts w:eastAsia="Times New Roman" w:cstheme="minorHAnsi"/>
          <w:i/>
          <w:iCs/>
          <w:color w:val="000000"/>
          <w:sz w:val="24"/>
          <w:szCs w:val="24"/>
        </w:rPr>
      </w:pPr>
      <w:r w:rsidRPr="00D831D1">
        <w:rPr>
          <w:rFonts w:eastAsia="Times New Roman" w:cstheme="minorHAnsi"/>
          <w:i/>
          <w:iCs/>
          <w:color w:val="000000"/>
          <w:sz w:val="24"/>
          <w:szCs w:val="24"/>
        </w:rPr>
        <w:t>Sincerely,</w:t>
      </w:r>
    </w:p>
    <w:p w14:paraId="04536B1A" w14:textId="77777777" w:rsidR="00560D63" w:rsidRPr="00D831D1" w:rsidRDefault="00560D63" w:rsidP="00560D63">
      <w:pPr>
        <w:spacing w:after="0" w:line="240" w:lineRule="auto"/>
        <w:rPr>
          <w:rFonts w:eastAsia="Times New Roman" w:cstheme="minorHAnsi"/>
          <w:i/>
          <w:iCs/>
          <w:color w:val="000000"/>
          <w:sz w:val="24"/>
          <w:szCs w:val="24"/>
        </w:rPr>
      </w:pPr>
      <w:r w:rsidRPr="00D831D1">
        <w:rPr>
          <w:rFonts w:eastAsia="Times New Roman" w:cstheme="minorHAnsi"/>
          <w:i/>
          <w:iCs/>
          <w:color w:val="000000"/>
          <w:sz w:val="24"/>
          <w:szCs w:val="24"/>
        </w:rPr>
        <w:t>RAVE Faculty</w:t>
      </w:r>
    </w:p>
    <w:p w14:paraId="0F406D0F" w14:textId="77777777" w:rsidR="00560D63" w:rsidRPr="00D831D1" w:rsidRDefault="00D831D1" w:rsidP="00560D63">
      <w:pPr>
        <w:spacing w:after="0" w:line="240" w:lineRule="auto"/>
        <w:rPr>
          <w:rFonts w:eastAsia="Times New Roman" w:cstheme="minorHAnsi"/>
          <w:i/>
          <w:iCs/>
          <w:color w:val="000000"/>
          <w:sz w:val="24"/>
          <w:szCs w:val="24"/>
        </w:rPr>
      </w:pPr>
      <w:hyperlink r:id="rId11" w:history="1">
        <w:r w:rsidR="00560D63" w:rsidRPr="00D831D1">
          <w:rPr>
            <w:rFonts w:eastAsia="Times New Roman" w:cstheme="minorHAnsi"/>
            <w:i/>
            <w:iCs/>
            <w:color w:val="0000FF"/>
            <w:sz w:val="24"/>
            <w:szCs w:val="24"/>
            <w:u w:val="single"/>
          </w:rPr>
          <w:t>www.raveperformingartsco.com</w:t>
        </w:r>
      </w:hyperlink>
    </w:p>
    <w:p w14:paraId="35A49D29" w14:textId="77777777" w:rsidR="00560D63" w:rsidRPr="00D831D1" w:rsidRDefault="00560D63" w:rsidP="00560D63">
      <w:pPr>
        <w:spacing w:after="0" w:line="240" w:lineRule="auto"/>
        <w:rPr>
          <w:rFonts w:cstheme="minorHAnsi"/>
          <w:sz w:val="24"/>
          <w:szCs w:val="24"/>
        </w:rPr>
      </w:pPr>
    </w:p>
    <w:p w14:paraId="277E9DC7" w14:textId="1509B163" w:rsidR="00401DB3" w:rsidRPr="00D831D1" w:rsidRDefault="00401DB3" w:rsidP="00560D63">
      <w:pPr>
        <w:spacing w:after="0" w:line="240" w:lineRule="auto"/>
        <w:rPr>
          <w:rFonts w:eastAsia="Times New Roman" w:cstheme="minorHAnsi"/>
          <w:sz w:val="24"/>
          <w:szCs w:val="24"/>
        </w:rPr>
      </w:pPr>
    </w:p>
    <w:sectPr w:rsidR="00401DB3" w:rsidRPr="00D831D1" w:rsidSect="0009538D">
      <w:headerReference w:type="default" r:id="rId12"/>
      <w:footerReference w:type="default" r:id="rId13"/>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A3F60B" w14:textId="77777777" w:rsidR="0009538D" w:rsidRDefault="0009538D" w:rsidP="00A7286C">
      <w:pPr>
        <w:spacing w:after="0" w:line="240" w:lineRule="auto"/>
      </w:pPr>
      <w:r>
        <w:separator/>
      </w:r>
    </w:p>
  </w:endnote>
  <w:endnote w:type="continuationSeparator" w:id="0">
    <w:p w14:paraId="36FF21F5" w14:textId="77777777" w:rsidR="0009538D" w:rsidRDefault="0009538D" w:rsidP="00A72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43F174" w14:textId="77777777" w:rsidR="00A7286C" w:rsidRDefault="00A7286C" w:rsidP="00A7286C">
    <w:pPr>
      <w:pStyle w:val="Header"/>
      <w:jc w:val="center"/>
    </w:pPr>
    <w:r>
      <w:t>RAVE Performing Arts Company, LLC</w:t>
    </w:r>
  </w:p>
  <w:p w14:paraId="6D92F27D" w14:textId="77777777" w:rsidR="00A7286C" w:rsidRDefault="00A7286C" w:rsidP="00A7286C">
    <w:pPr>
      <w:pStyle w:val="Header"/>
      <w:jc w:val="center"/>
    </w:pPr>
    <w:r>
      <w:t>13517 Hooper Rd, Baton Rouge, LA 70818</w:t>
    </w:r>
  </w:p>
  <w:p w14:paraId="396D8F49" w14:textId="77777777" w:rsidR="00A7286C" w:rsidRDefault="00A7286C" w:rsidP="00A7286C">
    <w:pPr>
      <w:pStyle w:val="Header"/>
      <w:jc w:val="center"/>
    </w:pPr>
    <w:r>
      <w:t>www.raveperformingartsco.com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45E408" w14:textId="77777777" w:rsidR="0009538D" w:rsidRDefault="0009538D" w:rsidP="00A7286C">
      <w:pPr>
        <w:spacing w:after="0" w:line="240" w:lineRule="auto"/>
      </w:pPr>
      <w:r>
        <w:separator/>
      </w:r>
    </w:p>
  </w:footnote>
  <w:footnote w:type="continuationSeparator" w:id="0">
    <w:p w14:paraId="0DA23AB4" w14:textId="77777777" w:rsidR="0009538D" w:rsidRDefault="0009538D" w:rsidP="00A72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1DC269" w14:textId="77777777" w:rsidR="00A7286C" w:rsidRDefault="00A7286C" w:rsidP="00A7286C">
    <w:pPr>
      <w:pStyle w:val="Header"/>
      <w:ind w:left="-900"/>
    </w:pPr>
    <w:r w:rsidRPr="00A7286C">
      <w:rPr>
        <w:noProof/>
      </w:rPr>
      <w:drawing>
        <wp:inline distT="0" distB="0" distL="0" distR="0" wp14:anchorId="128C2D23" wp14:editId="26AC4B1E">
          <wp:extent cx="1495425" cy="838200"/>
          <wp:effectExtent l="19050" t="0" r="9525" b="0"/>
          <wp:docPr id="916149242" name="Picture 916149242" descr="Untitled1.jpg"/>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1495425" cy="83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423BC"/>
    <w:multiLevelType w:val="hybridMultilevel"/>
    <w:tmpl w:val="5DBC5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83ECB"/>
    <w:multiLevelType w:val="hybridMultilevel"/>
    <w:tmpl w:val="0AF6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25DF3"/>
    <w:multiLevelType w:val="hybridMultilevel"/>
    <w:tmpl w:val="8F6EE636"/>
    <w:lvl w:ilvl="0" w:tplc="8FFE768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64BCD"/>
    <w:multiLevelType w:val="multilevel"/>
    <w:tmpl w:val="758A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E473C0"/>
    <w:multiLevelType w:val="hybridMultilevel"/>
    <w:tmpl w:val="9500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21534"/>
    <w:multiLevelType w:val="hybridMultilevel"/>
    <w:tmpl w:val="37D8C08C"/>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1DFC0CE2"/>
    <w:multiLevelType w:val="hybridMultilevel"/>
    <w:tmpl w:val="E5EC4CBA"/>
    <w:lvl w:ilvl="0" w:tplc="8FFE768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61F01"/>
    <w:multiLevelType w:val="hybridMultilevel"/>
    <w:tmpl w:val="3F9E1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DB7D63"/>
    <w:multiLevelType w:val="hybridMultilevel"/>
    <w:tmpl w:val="37DA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31557"/>
    <w:multiLevelType w:val="multilevel"/>
    <w:tmpl w:val="D8DE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DC29AA"/>
    <w:multiLevelType w:val="multilevel"/>
    <w:tmpl w:val="114C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636BF3"/>
    <w:multiLevelType w:val="hybridMultilevel"/>
    <w:tmpl w:val="1D86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F419D"/>
    <w:multiLevelType w:val="hybridMultilevel"/>
    <w:tmpl w:val="BA70F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556F6E"/>
    <w:multiLevelType w:val="multilevel"/>
    <w:tmpl w:val="618E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8B3781"/>
    <w:multiLevelType w:val="multilevel"/>
    <w:tmpl w:val="0388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5E67EF"/>
    <w:multiLevelType w:val="hybridMultilevel"/>
    <w:tmpl w:val="14E4D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597F6F"/>
    <w:multiLevelType w:val="multilevel"/>
    <w:tmpl w:val="2FC8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8703E6"/>
    <w:multiLevelType w:val="multilevel"/>
    <w:tmpl w:val="9302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AD7582"/>
    <w:multiLevelType w:val="hybridMultilevel"/>
    <w:tmpl w:val="93B4C390"/>
    <w:lvl w:ilvl="0" w:tplc="961C46C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67F54"/>
    <w:multiLevelType w:val="multilevel"/>
    <w:tmpl w:val="5116164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637711"/>
    <w:multiLevelType w:val="hybridMultilevel"/>
    <w:tmpl w:val="37C4C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834C9F"/>
    <w:multiLevelType w:val="hybridMultilevel"/>
    <w:tmpl w:val="63BE0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1F42F8"/>
    <w:multiLevelType w:val="hybridMultilevel"/>
    <w:tmpl w:val="16121D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06D6B"/>
    <w:multiLevelType w:val="hybridMultilevel"/>
    <w:tmpl w:val="D50A57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6C7A22"/>
    <w:multiLevelType w:val="hybridMultilevel"/>
    <w:tmpl w:val="7A32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E46C46"/>
    <w:multiLevelType w:val="hybridMultilevel"/>
    <w:tmpl w:val="2BF4A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B95C0C"/>
    <w:multiLevelType w:val="hybridMultilevel"/>
    <w:tmpl w:val="1E60B166"/>
    <w:lvl w:ilvl="0" w:tplc="961C46C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4211AD"/>
    <w:multiLevelType w:val="multilevel"/>
    <w:tmpl w:val="A226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54477B"/>
    <w:multiLevelType w:val="multilevel"/>
    <w:tmpl w:val="D5FC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ED29BB"/>
    <w:multiLevelType w:val="multilevel"/>
    <w:tmpl w:val="4984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E52ECC"/>
    <w:multiLevelType w:val="multilevel"/>
    <w:tmpl w:val="1B30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44E162E"/>
    <w:multiLevelType w:val="multilevel"/>
    <w:tmpl w:val="1D16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DE3CFF"/>
    <w:multiLevelType w:val="multilevel"/>
    <w:tmpl w:val="6CE8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AB623A"/>
    <w:multiLevelType w:val="hybridMultilevel"/>
    <w:tmpl w:val="0BD09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22699B"/>
    <w:multiLevelType w:val="hybridMultilevel"/>
    <w:tmpl w:val="53068A76"/>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5" w15:restartNumberingAfterBreak="0">
    <w:nsid w:val="7C145043"/>
    <w:multiLevelType w:val="multilevel"/>
    <w:tmpl w:val="DC6E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7085576">
    <w:abstractNumId w:val="7"/>
  </w:num>
  <w:num w:numId="2" w16cid:durableId="736171525">
    <w:abstractNumId w:val="34"/>
  </w:num>
  <w:num w:numId="3" w16cid:durableId="437674603">
    <w:abstractNumId w:val="23"/>
  </w:num>
  <w:num w:numId="4" w16cid:durableId="1770738533">
    <w:abstractNumId w:val="33"/>
  </w:num>
  <w:num w:numId="5" w16cid:durableId="360404836">
    <w:abstractNumId w:val="22"/>
  </w:num>
  <w:num w:numId="6" w16cid:durableId="1290282892">
    <w:abstractNumId w:val="12"/>
  </w:num>
  <w:num w:numId="7" w16cid:durableId="1336884237">
    <w:abstractNumId w:val="15"/>
  </w:num>
  <w:num w:numId="8" w16cid:durableId="1457678198">
    <w:abstractNumId w:val="5"/>
  </w:num>
  <w:num w:numId="9" w16cid:durableId="648482964">
    <w:abstractNumId w:val="0"/>
  </w:num>
  <w:num w:numId="10" w16cid:durableId="9374983">
    <w:abstractNumId w:val="10"/>
  </w:num>
  <w:num w:numId="11" w16cid:durableId="1392728312">
    <w:abstractNumId w:val="31"/>
  </w:num>
  <w:num w:numId="12" w16cid:durableId="447512445">
    <w:abstractNumId w:val="27"/>
  </w:num>
  <w:num w:numId="13" w16cid:durableId="1569683311">
    <w:abstractNumId w:val="30"/>
  </w:num>
  <w:num w:numId="14" w16cid:durableId="1969045030">
    <w:abstractNumId w:val="21"/>
  </w:num>
  <w:num w:numId="15" w16cid:durableId="392974047">
    <w:abstractNumId w:val="20"/>
  </w:num>
  <w:num w:numId="16" w16cid:durableId="1632438349">
    <w:abstractNumId w:val="4"/>
  </w:num>
  <w:num w:numId="17" w16cid:durableId="1697191766">
    <w:abstractNumId w:val="14"/>
  </w:num>
  <w:num w:numId="18" w16cid:durableId="1764295853">
    <w:abstractNumId w:val="32"/>
  </w:num>
  <w:num w:numId="19" w16cid:durableId="2053722385">
    <w:abstractNumId w:val="19"/>
  </w:num>
  <w:num w:numId="20" w16cid:durableId="503058722">
    <w:abstractNumId w:val="29"/>
  </w:num>
  <w:num w:numId="21" w16cid:durableId="1449006491">
    <w:abstractNumId w:val="17"/>
  </w:num>
  <w:num w:numId="22" w16cid:durableId="1899318807">
    <w:abstractNumId w:val="9"/>
  </w:num>
  <w:num w:numId="23" w16cid:durableId="2068340098">
    <w:abstractNumId w:val="3"/>
  </w:num>
  <w:num w:numId="24" w16cid:durableId="1434978241">
    <w:abstractNumId w:val="18"/>
  </w:num>
  <w:num w:numId="25" w16cid:durableId="1944723302">
    <w:abstractNumId w:val="26"/>
  </w:num>
  <w:num w:numId="26" w16cid:durableId="563182058">
    <w:abstractNumId w:val="1"/>
  </w:num>
  <w:num w:numId="27" w16cid:durableId="2053994941">
    <w:abstractNumId w:val="25"/>
  </w:num>
  <w:num w:numId="28" w16cid:durableId="1379205364">
    <w:abstractNumId w:val="2"/>
  </w:num>
  <w:num w:numId="29" w16cid:durableId="1095327487">
    <w:abstractNumId w:val="6"/>
  </w:num>
  <w:num w:numId="30" w16cid:durableId="163055197">
    <w:abstractNumId w:val="24"/>
  </w:num>
  <w:num w:numId="31" w16cid:durableId="2079209272">
    <w:abstractNumId w:val="8"/>
  </w:num>
  <w:num w:numId="32" w16cid:durableId="2006349619">
    <w:abstractNumId w:val="11"/>
  </w:num>
  <w:num w:numId="33" w16cid:durableId="1707221041">
    <w:abstractNumId w:val="35"/>
  </w:num>
  <w:num w:numId="34" w16cid:durableId="523177922">
    <w:abstractNumId w:val="16"/>
  </w:num>
  <w:num w:numId="35" w16cid:durableId="1282107908">
    <w:abstractNumId w:val="13"/>
  </w:num>
  <w:num w:numId="36" w16cid:durableId="53172611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86C"/>
    <w:rsid w:val="00006E2E"/>
    <w:rsid w:val="00010939"/>
    <w:rsid w:val="0001181D"/>
    <w:rsid w:val="00017CF3"/>
    <w:rsid w:val="00043C13"/>
    <w:rsid w:val="000578AC"/>
    <w:rsid w:val="00081D65"/>
    <w:rsid w:val="0009538D"/>
    <w:rsid w:val="000B010A"/>
    <w:rsid w:val="000B0684"/>
    <w:rsid w:val="000B0918"/>
    <w:rsid w:val="000B73A5"/>
    <w:rsid w:val="000C1653"/>
    <w:rsid w:val="000F0DB4"/>
    <w:rsid w:val="000F275F"/>
    <w:rsid w:val="00113151"/>
    <w:rsid w:val="001136A9"/>
    <w:rsid w:val="001137E7"/>
    <w:rsid w:val="00122D91"/>
    <w:rsid w:val="00124590"/>
    <w:rsid w:val="0014016D"/>
    <w:rsid w:val="001509F0"/>
    <w:rsid w:val="00152487"/>
    <w:rsid w:val="00152AAE"/>
    <w:rsid w:val="00154078"/>
    <w:rsid w:val="00157AEA"/>
    <w:rsid w:val="00172033"/>
    <w:rsid w:val="00172120"/>
    <w:rsid w:val="00172285"/>
    <w:rsid w:val="00177E29"/>
    <w:rsid w:val="001870FF"/>
    <w:rsid w:val="001A47E2"/>
    <w:rsid w:val="001B6769"/>
    <w:rsid w:val="001C556E"/>
    <w:rsid w:val="001D1484"/>
    <w:rsid w:val="001D28FA"/>
    <w:rsid w:val="001D63F9"/>
    <w:rsid w:val="00225B29"/>
    <w:rsid w:val="0022603B"/>
    <w:rsid w:val="002602A2"/>
    <w:rsid w:val="00290EEA"/>
    <w:rsid w:val="002A1054"/>
    <w:rsid w:val="002A24E1"/>
    <w:rsid w:val="002B0304"/>
    <w:rsid w:val="002C2139"/>
    <w:rsid w:val="002C44CF"/>
    <w:rsid w:val="0031218E"/>
    <w:rsid w:val="00340056"/>
    <w:rsid w:val="003403FB"/>
    <w:rsid w:val="00342B15"/>
    <w:rsid w:val="0034508F"/>
    <w:rsid w:val="00372C20"/>
    <w:rsid w:val="00376300"/>
    <w:rsid w:val="003A4794"/>
    <w:rsid w:val="003A4CFA"/>
    <w:rsid w:val="003A7E81"/>
    <w:rsid w:val="003B5513"/>
    <w:rsid w:val="003D22E3"/>
    <w:rsid w:val="003D7C77"/>
    <w:rsid w:val="003E0600"/>
    <w:rsid w:val="003F3EAD"/>
    <w:rsid w:val="00400C87"/>
    <w:rsid w:val="00401DB3"/>
    <w:rsid w:val="00414CDB"/>
    <w:rsid w:val="00432D61"/>
    <w:rsid w:val="0043746A"/>
    <w:rsid w:val="004437CE"/>
    <w:rsid w:val="004518D9"/>
    <w:rsid w:val="004574DB"/>
    <w:rsid w:val="0046546D"/>
    <w:rsid w:val="00472140"/>
    <w:rsid w:val="00473DE6"/>
    <w:rsid w:val="00477CA0"/>
    <w:rsid w:val="004826D3"/>
    <w:rsid w:val="00483CF2"/>
    <w:rsid w:val="00485F89"/>
    <w:rsid w:val="00492E1D"/>
    <w:rsid w:val="004962AE"/>
    <w:rsid w:val="004A2974"/>
    <w:rsid w:val="004A4D93"/>
    <w:rsid w:val="004A53FA"/>
    <w:rsid w:val="004C51C6"/>
    <w:rsid w:val="004C7181"/>
    <w:rsid w:val="004D4EB9"/>
    <w:rsid w:val="004D703B"/>
    <w:rsid w:val="005058F7"/>
    <w:rsid w:val="00510B85"/>
    <w:rsid w:val="0051468F"/>
    <w:rsid w:val="005365DE"/>
    <w:rsid w:val="00537AC3"/>
    <w:rsid w:val="00547096"/>
    <w:rsid w:val="00552066"/>
    <w:rsid w:val="00560D63"/>
    <w:rsid w:val="0057496B"/>
    <w:rsid w:val="0059039A"/>
    <w:rsid w:val="005914B9"/>
    <w:rsid w:val="00596702"/>
    <w:rsid w:val="005A0B51"/>
    <w:rsid w:val="005A24F3"/>
    <w:rsid w:val="005C498D"/>
    <w:rsid w:val="005C5A2D"/>
    <w:rsid w:val="005C628A"/>
    <w:rsid w:val="005E0E3C"/>
    <w:rsid w:val="005E5A16"/>
    <w:rsid w:val="005F0D9F"/>
    <w:rsid w:val="00605293"/>
    <w:rsid w:val="0061014D"/>
    <w:rsid w:val="00616C75"/>
    <w:rsid w:val="006255D6"/>
    <w:rsid w:val="0065453D"/>
    <w:rsid w:val="006615AF"/>
    <w:rsid w:val="00661D84"/>
    <w:rsid w:val="0067173C"/>
    <w:rsid w:val="00674157"/>
    <w:rsid w:val="006749B7"/>
    <w:rsid w:val="006852F6"/>
    <w:rsid w:val="006A540E"/>
    <w:rsid w:val="006B2FC7"/>
    <w:rsid w:val="006C0883"/>
    <w:rsid w:val="006D24E1"/>
    <w:rsid w:val="007019F0"/>
    <w:rsid w:val="007311A3"/>
    <w:rsid w:val="00735BC9"/>
    <w:rsid w:val="00761B30"/>
    <w:rsid w:val="00782176"/>
    <w:rsid w:val="0078764E"/>
    <w:rsid w:val="007964ED"/>
    <w:rsid w:val="007A036F"/>
    <w:rsid w:val="007A224F"/>
    <w:rsid w:val="007A6A49"/>
    <w:rsid w:val="007B503A"/>
    <w:rsid w:val="007B54C8"/>
    <w:rsid w:val="007D44DD"/>
    <w:rsid w:val="00815241"/>
    <w:rsid w:val="00827058"/>
    <w:rsid w:val="00864B3E"/>
    <w:rsid w:val="0087519E"/>
    <w:rsid w:val="008855C5"/>
    <w:rsid w:val="008B2B38"/>
    <w:rsid w:val="008C6C34"/>
    <w:rsid w:val="008D21D3"/>
    <w:rsid w:val="008E24F0"/>
    <w:rsid w:val="008F2A11"/>
    <w:rsid w:val="008F61DE"/>
    <w:rsid w:val="0090697F"/>
    <w:rsid w:val="009154F2"/>
    <w:rsid w:val="00917D51"/>
    <w:rsid w:val="009214CF"/>
    <w:rsid w:val="00926C5A"/>
    <w:rsid w:val="00930964"/>
    <w:rsid w:val="009416B9"/>
    <w:rsid w:val="00944358"/>
    <w:rsid w:val="00945BD0"/>
    <w:rsid w:val="009646C7"/>
    <w:rsid w:val="009659CA"/>
    <w:rsid w:val="00996645"/>
    <w:rsid w:val="00997DBF"/>
    <w:rsid w:val="009A4DA0"/>
    <w:rsid w:val="009C26BB"/>
    <w:rsid w:val="009D1537"/>
    <w:rsid w:val="00A14B08"/>
    <w:rsid w:val="00A25717"/>
    <w:rsid w:val="00A31635"/>
    <w:rsid w:val="00A67676"/>
    <w:rsid w:val="00A7286C"/>
    <w:rsid w:val="00A802DD"/>
    <w:rsid w:val="00A84ED8"/>
    <w:rsid w:val="00A9229C"/>
    <w:rsid w:val="00A926C8"/>
    <w:rsid w:val="00A9287A"/>
    <w:rsid w:val="00A96653"/>
    <w:rsid w:val="00A974C9"/>
    <w:rsid w:val="00AB3B3E"/>
    <w:rsid w:val="00AB6E32"/>
    <w:rsid w:val="00AC5701"/>
    <w:rsid w:val="00AC6836"/>
    <w:rsid w:val="00AD0D96"/>
    <w:rsid w:val="00AD3389"/>
    <w:rsid w:val="00AD365E"/>
    <w:rsid w:val="00AE0E3D"/>
    <w:rsid w:val="00AE4300"/>
    <w:rsid w:val="00AF34B7"/>
    <w:rsid w:val="00B02DBB"/>
    <w:rsid w:val="00B06DF8"/>
    <w:rsid w:val="00B3360E"/>
    <w:rsid w:val="00B35660"/>
    <w:rsid w:val="00B413CE"/>
    <w:rsid w:val="00B57A23"/>
    <w:rsid w:val="00B67957"/>
    <w:rsid w:val="00B73FAA"/>
    <w:rsid w:val="00B757DF"/>
    <w:rsid w:val="00B92A58"/>
    <w:rsid w:val="00BA6358"/>
    <w:rsid w:val="00BB03A8"/>
    <w:rsid w:val="00BB0EDA"/>
    <w:rsid w:val="00BB2824"/>
    <w:rsid w:val="00BC43CE"/>
    <w:rsid w:val="00BC5979"/>
    <w:rsid w:val="00BC6FDC"/>
    <w:rsid w:val="00BD38D1"/>
    <w:rsid w:val="00BD5971"/>
    <w:rsid w:val="00BE6EE6"/>
    <w:rsid w:val="00C00553"/>
    <w:rsid w:val="00C05C69"/>
    <w:rsid w:val="00C21072"/>
    <w:rsid w:val="00C21672"/>
    <w:rsid w:val="00C6102A"/>
    <w:rsid w:val="00C61794"/>
    <w:rsid w:val="00C750D0"/>
    <w:rsid w:val="00C94FCD"/>
    <w:rsid w:val="00CA4280"/>
    <w:rsid w:val="00CD188E"/>
    <w:rsid w:val="00CD2CEE"/>
    <w:rsid w:val="00CF37D1"/>
    <w:rsid w:val="00D06FC4"/>
    <w:rsid w:val="00D139A4"/>
    <w:rsid w:val="00D16FF9"/>
    <w:rsid w:val="00D22983"/>
    <w:rsid w:val="00D420AE"/>
    <w:rsid w:val="00D4690B"/>
    <w:rsid w:val="00D5537A"/>
    <w:rsid w:val="00D55AD2"/>
    <w:rsid w:val="00D55E4A"/>
    <w:rsid w:val="00D60720"/>
    <w:rsid w:val="00D735FD"/>
    <w:rsid w:val="00D81050"/>
    <w:rsid w:val="00D831D1"/>
    <w:rsid w:val="00D84ABE"/>
    <w:rsid w:val="00D947F8"/>
    <w:rsid w:val="00D96CB1"/>
    <w:rsid w:val="00DB2463"/>
    <w:rsid w:val="00DB37D6"/>
    <w:rsid w:val="00DB6696"/>
    <w:rsid w:val="00DB6F7E"/>
    <w:rsid w:val="00DD2739"/>
    <w:rsid w:val="00DD3F3C"/>
    <w:rsid w:val="00DE0C27"/>
    <w:rsid w:val="00DE3EA2"/>
    <w:rsid w:val="00DF20C4"/>
    <w:rsid w:val="00DF68B1"/>
    <w:rsid w:val="00DF777B"/>
    <w:rsid w:val="00E0327A"/>
    <w:rsid w:val="00E07E71"/>
    <w:rsid w:val="00E30415"/>
    <w:rsid w:val="00E436A4"/>
    <w:rsid w:val="00E442B8"/>
    <w:rsid w:val="00E52023"/>
    <w:rsid w:val="00E569AE"/>
    <w:rsid w:val="00E616F2"/>
    <w:rsid w:val="00E7632F"/>
    <w:rsid w:val="00E86E3A"/>
    <w:rsid w:val="00E86F7D"/>
    <w:rsid w:val="00EA2463"/>
    <w:rsid w:val="00EA26E7"/>
    <w:rsid w:val="00EA4A68"/>
    <w:rsid w:val="00EC4178"/>
    <w:rsid w:val="00EC5F25"/>
    <w:rsid w:val="00EE3103"/>
    <w:rsid w:val="00EE3FDC"/>
    <w:rsid w:val="00EF1470"/>
    <w:rsid w:val="00EF238A"/>
    <w:rsid w:val="00EF4FC5"/>
    <w:rsid w:val="00EF7ACC"/>
    <w:rsid w:val="00F00D0B"/>
    <w:rsid w:val="00F01ABE"/>
    <w:rsid w:val="00F03B05"/>
    <w:rsid w:val="00F22C3E"/>
    <w:rsid w:val="00F23974"/>
    <w:rsid w:val="00F27ADD"/>
    <w:rsid w:val="00F32A03"/>
    <w:rsid w:val="00F36AA7"/>
    <w:rsid w:val="00F455E7"/>
    <w:rsid w:val="00F46970"/>
    <w:rsid w:val="00F50D3F"/>
    <w:rsid w:val="00F5425E"/>
    <w:rsid w:val="00F621B1"/>
    <w:rsid w:val="00F71443"/>
    <w:rsid w:val="00F87076"/>
    <w:rsid w:val="00F920B2"/>
    <w:rsid w:val="00F92C02"/>
    <w:rsid w:val="00FA2254"/>
    <w:rsid w:val="00FA2DAA"/>
    <w:rsid w:val="00FA6CBD"/>
    <w:rsid w:val="00FA7EDC"/>
    <w:rsid w:val="00FB3024"/>
    <w:rsid w:val="00FB3D65"/>
    <w:rsid w:val="00FC2C93"/>
    <w:rsid w:val="00FC4E8E"/>
    <w:rsid w:val="00FD6447"/>
    <w:rsid w:val="00FE2CC4"/>
    <w:rsid w:val="00FE2D98"/>
    <w:rsid w:val="00FE3D11"/>
    <w:rsid w:val="00FF3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75976"/>
  <w15:docId w15:val="{DC2D095D-6CD8-4719-874C-94889326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86C"/>
  </w:style>
  <w:style w:type="paragraph" w:styleId="Footer">
    <w:name w:val="footer"/>
    <w:basedOn w:val="Normal"/>
    <w:link w:val="FooterChar"/>
    <w:uiPriority w:val="99"/>
    <w:unhideWhenUsed/>
    <w:rsid w:val="00A72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86C"/>
  </w:style>
  <w:style w:type="paragraph" w:styleId="BalloonText">
    <w:name w:val="Balloon Text"/>
    <w:basedOn w:val="Normal"/>
    <w:link w:val="BalloonTextChar"/>
    <w:uiPriority w:val="99"/>
    <w:semiHidden/>
    <w:unhideWhenUsed/>
    <w:rsid w:val="00A72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86C"/>
    <w:rPr>
      <w:rFonts w:ascii="Tahoma" w:hAnsi="Tahoma" w:cs="Tahoma"/>
      <w:sz w:val="16"/>
      <w:szCs w:val="16"/>
    </w:rPr>
  </w:style>
  <w:style w:type="paragraph" w:styleId="ListParagraph">
    <w:name w:val="List Paragraph"/>
    <w:basedOn w:val="Normal"/>
    <w:uiPriority w:val="34"/>
    <w:qFormat/>
    <w:rsid w:val="00A7286C"/>
    <w:pPr>
      <w:ind w:left="720"/>
      <w:contextualSpacing/>
    </w:pPr>
  </w:style>
  <w:style w:type="paragraph" w:customStyle="1" w:styleId="font8">
    <w:name w:val="font_8"/>
    <w:basedOn w:val="Normal"/>
    <w:rsid w:val="0096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8">
    <w:name w:val="color_18"/>
    <w:basedOn w:val="DefaultParagraphFont"/>
    <w:rsid w:val="009659CA"/>
  </w:style>
  <w:style w:type="character" w:customStyle="1" w:styleId="wixguard">
    <w:name w:val="wixguard"/>
    <w:basedOn w:val="DefaultParagraphFont"/>
    <w:rsid w:val="009659CA"/>
  </w:style>
  <w:style w:type="character" w:styleId="Hyperlink">
    <w:name w:val="Hyperlink"/>
    <w:basedOn w:val="DefaultParagraphFont"/>
    <w:uiPriority w:val="99"/>
    <w:unhideWhenUsed/>
    <w:rsid w:val="009659CA"/>
    <w:rPr>
      <w:color w:val="0000FF" w:themeColor="hyperlink"/>
      <w:u w:val="single"/>
    </w:rPr>
  </w:style>
  <w:style w:type="character" w:styleId="UnresolvedMention">
    <w:name w:val="Unresolved Mention"/>
    <w:basedOn w:val="DefaultParagraphFont"/>
    <w:uiPriority w:val="99"/>
    <w:semiHidden/>
    <w:unhideWhenUsed/>
    <w:rsid w:val="009659CA"/>
    <w:rPr>
      <w:color w:val="605E5C"/>
      <w:shd w:val="clear" w:color="auto" w:fill="E1DFDD"/>
    </w:rPr>
  </w:style>
  <w:style w:type="table" w:styleId="TableGrid">
    <w:name w:val="Table Grid"/>
    <w:basedOn w:val="TableNormal"/>
    <w:uiPriority w:val="39"/>
    <w:rsid w:val="00401DB3"/>
    <w:pPr>
      <w:spacing w:after="0" w:line="240" w:lineRule="auto"/>
    </w:pPr>
    <w:rPr>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3680220">
      <w:bodyDiv w:val="1"/>
      <w:marLeft w:val="0"/>
      <w:marRight w:val="0"/>
      <w:marTop w:val="0"/>
      <w:marBottom w:val="0"/>
      <w:divBdr>
        <w:top w:val="none" w:sz="0" w:space="0" w:color="auto"/>
        <w:left w:val="none" w:sz="0" w:space="0" w:color="auto"/>
        <w:bottom w:val="none" w:sz="0" w:space="0" w:color="auto"/>
        <w:right w:val="none" w:sz="0" w:space="0" w:color="auto"/>
      </w:divBdr>
    </w:div>
    <w:div w:id="341320578">
      <w:bodyDiv w:val="1"/>
      <w:marLeft w:val="0"/>
      <w:marRight w:val="0"/>
      <w:marTop w:val="0"/>
      <w:marBottom w:val="0"/>
      <w:divBdr>
        <w:top w:val="none" w:sz="0" w:space="0" w:color="auto"/>
        <w:left w:val="none" w:sz="0" w:space="0" w:color="auto"/>
        <w:bottom w:val="none" w:sz="0" w:space="0" w:color="auto"/>
        <w:right w:val="none" w:sz="0" w:space="0" w:color="auto"/>
      </w:divBdr>
    </w:div>
    <w:div w:id="476336720">
      <w:bodyDiv w:val="1"/>
      <w:marLeft w:val="0"/>
      <w:marRight w:val="0"/>
      <w:marTop w:val="0"/>
      <w:marBottom w:val="0"/>
      <w:divBdr>
        <w:top w:val="none" w:sz="0" w:space="0" w:color="auto"/>
        <w:left w:val="none" w:sz="0" w:space="0" w:color="auto"/>
        <w:bottom w:val="none" w:sz="0" w:space="0" w:color="auto"/>
        <w:right w:val="none" w:sz="0" w:space="0" w:color="auto"/>
      </w:divBdr>
      <w:divsChild>
        <w:div w:id="122119571">
          <w:marLeft w:val="0"/>
          <w:marRight w:val="0"/>
          <w:marTop w:val="0"/>
          <w:marBottom w:val="0"/>
          <w:divBdr>
            <w:top w:val="none" w:sz="0" w:space="0" w:color="auto"/>
            <w:left w:val="none" w:sz="0" w:space="0" w:color="auto"/>
            <w:bottom w:val="none" w:sz="0" w:space="0" w:color="auto"/>
            <w:right w:val="none" w:sz="0" w:space="0" w:color="auto"/>
          </w:divBdr>
        </w:div>
        <w:div w:id="1356148475">
          <w:marLeft w:val="0"/>
          <w:marRight w:val="0"/>
          <w:marTop w:val="0"/>
          <w:marBottom w:val="0"/>
          <w:divBdr>
            <w:top w:val="none" w:sz="0" w:space="0" w:color="auto"/>
            <w:left w:val="none" w:sz="0" w:space="0" w:color="auto"/>
            <w:bottom w:val="none" w:sz="0" w:space="0" w:color="auto"/>
            <w:right w:val="none" w:sz="0" w:space="0" w:color="auto"/>
          </w:divBdr>
        </w:div>
        <w:div w:id="1866209636">
          <w:marLeft w:val="0"/>
          <w:marRight w:val="0"/>
          <w:marTop w:val="0"/>
          <w:marBottom w:val="0"/>
          <w:divBdr>
            <w:top w:val="none" w:sz="0" w:space="0" w:color="auto"/>
            <w:left w:val="none" w:sz="0" w:space="0" w:color="auto"/>
            <w:bottom w:val="none" w:sz="0" w:space="0" w:color="auto"/>
            <w:right w:val="none" w:sz="0" w:space="0" w:color="auto"/>
          </w:divBdr>
        </w:div>
        <w:div w:id="637761967">
          <w:marLeft w:val="0"/>
          <w:marRight w:val="0"/>
          <w:marTop w:val="0"/>
          <w:marBottom w:val="0"/>
          <w:divBdr>
            <w:top w:val="none" w:sz="0" w:space="0" w:color="auto"/>
            <w:left w:val="none" w:sz="0" w:space="0" w:color="auto"/>
            <w:bottom w:val="none" w:sz="0" w:space="0" w:color="auto"/>
            <w:right w:val="none" w:sz="0" w:space="0" w:color="auto"/>
          </w:divBdr>
        </w:div>
        <w:div w:id="1496460033">
          <w:marLeft w:val="0"/>
          <w:marRight w:val="0"/>
          <w:marTop w:val="0"/>
          <w:marBottom w:val="0"/>
          <w:divBdr>
            <w:top w:val="none" w:sz="0" w:space="0" w:color="auto"/>
            <w:left w:val="none" w:sz="0" w:space="0" w:color="auto"/>
            <w:bottom w:val="none" w:sz="0" w:space="0" w:color="auto"/>
            <w:right w:val="none" w:sz="0" w:space="0" w:color="auto"/>
          </w:divBdr>
        </w:div>
        <w:div w:id="1334919077">
          <w:marLeft w:val="0"/>
          <w:marRight w:val="0"/>
          <w:marTop w:val="0"/>
          <w:marBottom w:val="0"/>
          <w:divBdr>
            <w:top w:val="none" w:sz="0" w:space="0" w:color="auto"/>
            <w:left w:val="none" w:sz="0" w:space="0" w:color="auto"/>
            <w:bottom w:val="none" w:sz="0" w:space="0" w:color="auto"/>
            <w:right w:val="none" w:sz="0" w:space="0" w:color="auto"/>
          </w:divBdr>
        </w:div>
        <w:div w:id="929655299">
          <w:marLeft w:val="0"/>
          <w:marRight w:val="0"/>
          <w:marTop w:val="0"/>
          <w:marBottom w:val="0"/>
          <w:divBdr>
            <w:top w:val="none" w:sz="0" w:space="0" w:color="auto"/>
            <w:left w:val="none" w:sz="0" w:space="0" w:color="auto"/>
            <w:bottom w:val="none" w:sz="0" w:space="0" w:color="auto"/>
            <w:right w:val="none" w:sz="0" w:space="0" w:color="auto"/>
          </w:divBdr>
        </w:div>
        <w:div w:id="328484219">
          <w:marLeft w:val="0"/>
          <w:marRight w:val="0"/>
          <w:marTop w:val="0"/>
          <w:marBottom w:val="0"/>
          <w:divBdr>
            <w:top w:val="none" w:sz="0" w:space="0" w:color="auto"/>
            <w:left w:val="none" w:sz="0" w:space="0" w:color="auto"/>
            <w:bottom w:val="none" w:sz="0" w:space="0" w:color="auto"/>
            <w:right w:val="none" w:sz="0" w:space="0" w:color="auto"/>
          </w:divBdr>
        </w:div>
        <w:div w:id="376008592">
          <w:marLeft w:val="0"/>
          <w:marRight w:val="0"/>
          <w:marTop w:val="0"/>
          <w:marBottom w:val="0"/>
          <w:divBdr>
            <w:top w:val="none" w:sz="0" w:space="0" w:color="auto"/>
            <w:left w:val="none" w:sz="0" w:space="0" w:color="auto"/>
            <w:bottom w:val="none" w:sz="0" w:space="0" w:color="auto"/>
            <w:right w:val="none" w:sz="0" w:space="0" w:color="auto"/>
          </w:divBdr>
        </w:div>
        <w:div w:id="25757387">
          <w:marLeft w:val="0"/>
          <w:marRight w:val="0"/>
          <w:marTop w:val="0"/>
          <w:marBottom w:val="0"/>
          <w:divBdr>
            <w:top w:val="none" w:sz="0" w:space="0" w:color="auto"/>
            <w:left w:val="none" w:sz="0" w:space="0" w:color="auto"/>
            <w:bottom w:val="none" w:sz="0" w:space="0" w:color="auto"/>
            <w:right w:val="none" w:sz="0" w:space="0" w:color="auto"/>
          </w:divBdr>
        </w:div>
        <w:div w:id="780102698">
          <w:marLeft w:val="0"/>
          <w:marRight w:val="0"/>
          <w:marTop w:val="0"/>
          <w:marBottom w:val="0"/>
          <w:divBdr>
            <w:top w:val="none" w:sz="0" w:space="0" w:color="auto"/>
            <w:left w:val="none" w:sz="0" w:space="0" w:color="auto"/>
            <w:bottom w:val="none" w:sz="0" w:space="0" w:color="auto"/>
            <w:right w:val="none" w:sz="0" w:space="0" w:color="auto"/>
          </w:divBdr>
        </w:div>
        <w:div w:id="549532922">
          <w:marLeft w:val="0"/>
          <w:marRight w:val="0"/>
          <w:marTop w:val="0"/>
          <w:marBottom w:val="0"/>
          <w:divBdr>
            <w:top w:val="none" w:sz="0" w:space="0" w:color="auto"/>
            <w:left w:val="none" w:sz="0" w:space="0" w:color="auto"/>
            <w:bottom w:val="none" w:sz="0" w:space="0" w:color="auto"/>
            <w:right w:val="none" w:sz="0" w:space="0" w:color="auto"/>
          </w:divBdr>
        </w:div>
        <w:div w:id="1897230966">
          <w:marLeft w:val="0"/>
          <w:marRight w:val="0"/>
          <w:marTop w:val="0"/>
          <w:marBottom w:val="0"/>
          <w:divBdr>
            <w:top w:val="none" w:sz="0" w:space="0" w:color="auto"/>
            <w:left w:val="none" w:sz="0" w:space="0" w:color="auto"/>
            <w:bottom w:val="none" w:sz="0" w:space="0" w:color="auto"/>
            <w:right w:val="none" w:sz="0" w:space="0" w:color="auto"/>
          </w:divBdr>
        </w:div>
        <w:div w:id="808786767">
          <w:marLeft w:val="0"/>
          <w:marRight w:val="0"/>
          <w:marTop w:val="0"/>
          <w:marBottom w:val="0"/>
          <w:divBdr>
            <w:top w:val="none" w:sz="0" w:space="0" w:color="auto"/>
            <w:left w:val="none" w:sz="0" w:space="0" w:color="auto"/>
            <w:bottom w:val="none" w:sz="0" w:space="0" w:color="auto"/>
            <w:right w:val="none" w:sz="0" w:space="0" w:color="auto"/>
          </w:divBdr>
        </w:div>
        <w:div w:id="709106966">
          <w:marLeft w:val="0"/>
          <w:marRight w:val="0"/>
          <w:marTop w:val="0"/>
          <w:marBottom w:val="0"/>
          <w:divBdr>
            <w:top w:val="none" w:sz="0" w:space="0" w:color="auto"/>
            <w:left w:val="none" w:sz="0" w:space="0" w:color="auto"/>
            <w:bottom w:val="none" w:sz="0" w:space="0" w:color="auto"/>
            <w:right w:val="none" w:sz="0" w:space="0" w:color="auto"/>
          </w:divBdr>
        </w:div>
        <w:div w:id="1478911902">
          <w:marLeft w:val="0"/>
          <w:marRight w:val="0"/>
          <w:marTop w:val="0"/>
          <w:marBottom w:val="0"/>
          <w:divBdr>
            <w:top w:val="none" w:sz="0" w:space="0" w:color="auto"/>
            <w:left w:val="none" w:sz="0" w:space="0" w:color="auto"/>
            <w:bottom w:val="none" w:sz="0" w:space="0" w:color="auto"/>
            <w:right w:val="none" w:sz="0" w:space="0" w:color="auto"/>
          </w:divBdr>
        </w:div>
        <w:div w:id="1080175904">
          <w:marLeft w:val="0"/>
          <w:marRight w:val="0"/>
          <w:marTop w:val="0"/>
          <w:marBottom w:val="0"/>
          <w:divBdr>
            <w:top w:val="none" w:sz="0" w:space="0" w:color="auto"/>
            <w:left w:val="none" w:sz="0" w:space="0" w:color="auto"/>
            <w:bottom w:val="none" w:sz="0" w:space="0" w:color="auto"/>
            <w:right w:val="none" w:sz="0" w:space="0" w:color="auto"/>
          </w:divBdr>
        </w:div>
        <w:div w:id="692730832">
          <w:marLeft w:val="0"/>
          <w:marRight w:val="0"/>
          <w:marTop w:val="0"/>
          <w:marBottom w:val="0"/>
          <w:divBdr>
            <w:top w:val="none" w:sz="0" w:space="0" w:color="auto"/>
            <w:left w:val="none" w:sz="0" w:space="0" w:color="auto"/>
            <w:bottom w:val="none" w:sz="0" w:space="0" w:color="auto"/>
            <w:right w:val="none" w:sz="0" w:space="0" w:color="auto"/>
          </w:divBdr>
        </w:div>
        <w:div w:id="582757993">
          <w:marLeft w:val="0"/>
          <w:marRight w:val="0"/>
          <w:marTop w:val="0"/>
          <w:marBottom w:val="0"/>
          <w:divBdr>
            <w:top w:val="none" w:sz="0" w:space="0" w:color="auto"/>
            <w:left w:val="none" w:sz="0" w:space="0" w:color="auto"/>
            <w:bottom w:val="none" w:sz="0" w:space="0" w:color="auto"/>
            <w:right w:val="none" w:sz="0" w:space="0" w:color="auto"/>
          </w:divBdr>
        </w:div>
        <w:div w:id="1973366998">
          <w:marLeft w:val="0"/>
          <w:marRight w:val="0"/>
          <w:marTop w:val="0"/>
          <w:marBottom w:val="0"/>
          <w:divBdr>
            <w:top w:val="none" w:sz="0" w:space="0" w:color="auto"/>
            <w:left w:val="none" w:sz="0" w:space="0" w:color="auto"/>
            <w:bottom w:val="none" w:sz="0" w:space="0" w:color="auto"/>
            <w:right w:val="none" w:sz="0" w:space="0" w:color="auto"/>
          </w:divBdr>
        </w:div>
        <w:div w:id="125390318">
          <w:marLeft w:val="0"/>
          <w:marRight w:val="0"/>
          <w:marTop w:val="0"/>
          <w:marBottom w:val="0"/>
          <w:divBdr>
            <w:top w:val="none" w:sz="0" w:space="0" w:color="auto"/>
            <w:left w:val="none" w:sz="0" w:space="0" w:color="auto"/>
            <w:bottom w:val="none" w:sz="0" w:space="0" w:color="auto"/>
            <w:right w:val="none" w:sz="0" w:space="0" w:color="auto"/>
          </w:divBdr>
        </w:div>
        <w:div w:id="938638700">
          <w:marLeft w:val="0"/>
          <w:marRight w:val="0"/>
          <w:marTop w:val="0"/>
          <w:marBottom w:val="0"/>
          <w:divBdr>
            <w:top w:val="none" w:sz="0" w:space="0" w:color="auto"/>
            <w:left w:val="none" w:sz="0" w:space="0" w:color="auto"/>
            <w:bottom w:val="none" w:sz="0" w:space="0" w:color="auto"/>
            <w:right w:val="none" w:sz="0" w:space="0" w:color="auto"/>
          </w:divBdr>
        </w:div>
        <w:div w:id="967050226">
          <w:marLeft w:val="0"/>
          <w:marRight w:val="0"/>
          <w:marTop w:val="0"/>
          <w:marBottom w:val="0"/>
          <w:divBdr>
            <w:top w:val="none" w:sz="0" w:space="0" w:color="auto"/>
            <w:left w:val="none" w:sz="0" w:space="0" w:color="auto"/>
            <w:bottom w:val="none" w:sz="0" w:space="0" w:color="auto"/>
            <w:right w:val="none" w:sz="0" w:space="0" w:color="auto"/>
          </w:divBdr>
        </w:div>
        <w:div w:id="1634676533">
          <w:marLeft w:val="0"/>
          <w:marRight w:val="0"/>
          <w:marTop w:val="0"/>
          <w:marBottom w:val="0"/>
          <w:divBdr>
            <w:top w:val="none" w:sz="0" w:space="0" w:color="auto"/>
            <w:left w:val="none" w:sz="0" w:space="0" w:color="auto"/>
            <w:bottom w:val="none" w:sz="0" w:space="0" w:color="auto"/>
            <w:right w:val="none" w:sz="0" w:space="0" w:color="auto"/>
          </w:divBdr>
        </w:div>
        <w:div w:id="327176068">
          <w:marLeft w:val="0"/>
          <w:marRight w:val="0"/>
          <w:marTop w:val="0"/>
          <w:marBottom w:val="0"/>
          <w:divBdr>
            <w:top w:val="none" w:sz="0" w:space="0" w:color="auto"/>
            <w:left w:val="none" w:sz="0" w:space="0" w:color="auto"/>
            <w:bottom w:val="none" w:sz="0" w:space="0" w:color="auto"/>
            <w:right w:val="none" w:sz="0" w:space="0" w:color="auto"/>
          </w:divBdr>
        </w:div>
        <w:div w:id="724723209">
          <w:marLeft w:val="0"/>
          <w:marRight w:val="0"/>
          <w:marTop w:val="0"/>
          <w:marBottom w:val="0"/>
          <w:divBdr>
            <w:top w:val="none" w:sz="0" w:space="0" w:color="auto"/>
            <w:left w:val="none" w:sz="0" w:space="0" w:color="auto"/>
            <w:bottom w:val="none" w:sz="0" w:space="0" w:color="auto"/>
            <w:right w:val="none" w:sz="0" w:space="0" w:color="auto"/>
          </w:divBdr>
        </w:div>
        <w:div w:id="136577551">
          <w:marLeft w:val="0"/>
          <w:marRight w:val="0"/>
          <w:marTop w:val="0"/>
          <w:marBottom w:val="0"/>
          <w:divBdr>
            <w:top w:val="none" w:sz="0" w:space="0" w:color="auto"/>
            <w:left w:val="none" w:sz="0" w:space="0" w:color="auto"/>
            <w:bottom w:val="none" w:sz="0" w:space="0" w:color="auto"/>
            <w:right w:val="none" w:sz="0" w:space="0" w:color="auto"/>
          </w:divBdr>
        </w:div>
        <w:div w:id="78984497">
          <w:marLeft w:val="0"/>
          <w:marRight w:val="0"/>
          <w:marTop w:val="0"/>
          <w:marBottom w:val="0"/>
          <w:divBdr>
            <w:top w:val="none" w:sz="0" w:space="0" w:color="auto"/>
            <w:left w:val="none" w:sz="0" w:space="0" w:color="auto"/>
            <w:bottom w:val="none" w:sz="0" w:space="0" w:color="auto"/>
            <w:right w:val="none" w:sz="0" w:space="0" w:color="auto"/>
          </w:divBdr>
        </w:div>
        <w:div w:id="966162503">
          <w:marLeft w:val="0"/>
          <w:marRight w:val="0"/>
          <w:marTop w:val="0"/>
          <w:marBottom w:val="0"/>
          <w:divBdr>
            <w:top w:val="none" w:sz="0" w:space="0" w:color="auto"/>
            <w:left w:val="none" w:sz="0" w:space="0" w:color="auto"/>
            <w:bottom w:val="none" w:sz="0" w:space="0" w:color="auto"/>
            <w:right w:val="none" w:sz="0" w:space="0" w:color="auto"/>
          </w:divBdr>
        </w:div>
        <w:div w:id="1736705658">
          <w:marLeft w:val="0"/>
          <w:marRight w:val="0"/>
          <w:marTop w:val="0"/>
          <w:marBottom w:val="0"/>
          <w:divBdr>
            <w:top w:val="none" w:sz="0" w:space="0" w:color="auto"/>
            <w:left w:val="none" w:sz="0" w:space="0" w:color="auto"/>
            <w:bottom w:val="none" w:sz="0" w:space="0" w:color="auto"/>
            <w:right w:val="none" w:sz="0" w:space="0" w:color="auto"/>
          </w:divBdr>
        </w:div>
        <w:div w:id="226498694">
          <w:marLeft w:val="0"/>
          <w:marRight w:val="0"/>
          <w:marTop w:val="0"/>
          <w:marBottom w:val="0"/>
          <w:divBdr>
            <w:top w:val="none" w:sz="0" w:space="0" w:color="auto"/>
            <w:left w:val="none" w:sz="0" w:space="0" w:color="auto"/>
            <w:bottom w:val="none" w:sz="0" w:space="0" w:color="auto"/>
            <w:right w:val="none" w:sz="0" w:space="0" w:color="auto"/>
          </w:divBdr>
        </w:div>
        <w:div w:id="1232278893">
          <w:marLeft w:val="0"/>
          <w:marRight w:val="0"/>
          <w:marTop w:val="0"/>
          <w:marBottom w:val="0"/>
          <w:divBdr>
            <w:top w:val="none" w:sz="0" w:space="0" w:color="auto"/>
            <w:left w:val="none" w:sz="0" w:space="0" w:color="auto"/>
            <w:bottom w:val="none" w:sz="0" w:space="0" w:color="auto"/>
            <w:right w:val="none" w:sz="0" w:space="0" w:color="auto"/>
          </w:divBdr>
        </w:div>
        <w:div w:id="175265711">
          <w:marLeft w:val="0"/>
          <w:marRight w:val="0"/>
          <w:marTop w:val="0"/>
          <w:marBottom w:val="0"/>
          <w:divBdr>
            <w:top w:val="none" w:sz="0" w:space="0" w:color="auto"/>
            <w:left w:val="none" w:sz="0" w:space="0" w:color="auto"/>
            <w:bottom w:val="none" w:sz="0" w:space="0" w:color="auto"/>
            <w:right w:val="none" w:sz="0" w:space="0" w:color="auto"/>
          </w:divBdr>
        </w:div>
        <w:div w:id="1704398551">
          <w:marLeft w:val="0"/>
          <w:marRight w:val="0"/>
          <w:marTop w:val="0"/>
          <w:marBottom w:val="0"/>
          <w:divBdr>
            <w:top w:val="none" w:sz="0" w:space="0" w:color="auto"/>
            <w:left w:val="none" w:sz="0" w:space="0" w:color="auto"/>
            <w:bottom w:val="none" w:sz="0" w:space="0" w:color="auto"/>
            <w:right w:val="none" w:sz="0" w:space="0" w:color="auto"/>
          </w:divBdr>
        </w:div>
        <w:div w:id="1470170063">
          <w:marLeft w:val="0"/>
          <w:marRight w:val="0"/>
          <w:marTop w:val="0"/>
          <w:marBottom w:val="0"/>
          <w:divBdr>
            <w:top w:val="none" w:sz="0" w:space="0" w:color="auto"/>
            <w:left w:val="none" w:sz="0" w:space="0" w:color="auto"/>
            <w:bottom w:val="none" w:sz="0" w:space="0" w:color="auto"/>
            <w:right w:val="none" w:sz="0" w:space="0" w:color="auto"/>
          </w:divBdr>
        </w:div>
        <w:div w:id="439224628">
          <w:marLeft w:val="0"/>
          <w:marRight w:val="0"/>
          <w:marTop w:val="0"/>
          <w:marBottom w:val="0"/>
          <w:divBdr>
            <w:top w:val="none" w:sz="0" w:space="0" w:color="auto"/>
            <w:left w:val="none" w:sz="0" w:space="0" w:color="auto"/>
            <w:bottom w:val="none" w:sz="0" w:space="0" w:color="auto"/>
            <w:right w:val="none" w:sz="0" w:space="0" w:color="auto"/>
          </w:divBdr>
        </w:div>
        <w:div w:id="263802013">
          <w:marLeft w:val="0"/>
          <w:marRight w:val="0"/>
          <w:marTop w:val="0"/>
          <w:marBottom w:val="0"/>
          <w:divBdr>
            <w:top w:val="none" w:sz="0" w:space="0" w:color="auto"/>
            <w:left w:val="none" w:sz="0" w:space="0" w:color="auto"/>
            <w:bottom w:val="none" w:sz="0" w:space="0" w:color="auto"/>
            <w:right w:val="none" w:sz="0" w:space="0" w:color="auto"/>
          </w:divBdr>
        </w:div>
        <w:div w:id="869336728">
          <w:marLeft w:val="0"/>
          <w:marRight w:val="0"/>
          <w:marTop w:val="0"/>
          <w:marBottom w:val="0"/>
          <w:divBdr>
            <w:top w:val="none" w:sz="0" w:space="0" w:color="auto"/>
            <w:left w:val="none" w:sz="0" w:space="0" w:color="auto"/>
            <w:bottom w:val="none" w:sz="0" w:space="0" w:color="auto"/>
            <w:right w:val="none" w:sz="0" w:space="0" w:color="auto"/>
          </w:divBdr>
        </w:div>
        <w:div w:id="139077745">
          <w:marLeft w:val="0"/>
          <w:marRight w:val="0"/>
          <w:marTop w:val="0"/>
          <w:marBottom w:val="0"/>
          <w:divBdr>
            <w:top w:val="none" w:sz="0" w:space="0" w:color="auto"/>
            <w:left w:val="none" w:sz="0" w:space="0" w:color="auto"/>
            <w:bottom w:val="none" w:sz="0" w:space="0" w:color="auto"/>
            <w:right w:val="none" w:sz="0" w:space="0" w:color="auto"/>
          </w:divBdr>
        </w:div>
        <w:div w:id="492573749">
          <w:marLeft w:val="0"/>
          <w:marRight w:val="0"/>
          <w:marTop w:val="0"/>
          <w:marBottom w:val="0"/>
          <w:divBdr>
            <w:top w:val="none" w:sz="0" w:space="0" w:color="auto"/>
            <w:left w:val="none" w:sz="0" w:space="0" w:color="auto"/>
            <w:bottom w:val="none" w:sz="0" w:space="0" w:color="auto"/>
            <w:right w:val="none" w:sz="0" w:space="0" w:color="auto"/>
          </w:divBdr>
        </w:div>
        <w:div w:id="978338402">
          <w:marLeft w:val="0"/>
          <w:marRight w:val="0"/>
          <w:marTop w:val="0"/>
          <w:marBottom w:val="0"/>
          <w:divBdr>
            <w:top w:val="none" w:sz="0" w:space="0" w:color="auto"/>
            <w:left w:val="none" w:sz="0" w:space="0" w:color="auto"/>
            <w:bottom w:val="none" w:sz="0" w:space="0" w:color="auto"/>
            <w:right w:val="none" w:sz="0" w:space="0" w:color="auto"/>
          </w:divBdr>
        </w:div>
        <w:div w:id="1473250260">
          <w:marLeft w:val="0"/>
          <w:marRight w:val="0"/>
          <w:marTop w:val="0"/>
          <w:marBottom w:val="0"/>
          <w:divBdr>
            <w:top w:val="none" w:sz="0" w:space="0" w:color="auto"/>
            <w:left w:val="none" w:sz="0" w:space="0" w:color="auto"/>
            <w:bottom w:val="none" w:sz="0" w:space="0" w:color="auto"/>
            <w:right w:val="none" w:sz="0" w:space="0" w:color="auto"/>
          </w:divBdr>
        </w:div>
        <w:div w:id="1638143284">
          <w:marLeft w:val="0"/>
          <w:marRight w:val="0"/>
          <w:marTop w:val="0"/>
          <w:marBottom w:val="0"/>
          <w:divBdr>
            <w:top w:val="none" w:sz="0" w:space="0" w:color="auto"/>
            <w:left w:val="none" w:sz="0" w:space="0" w:color="auto"/>
            <w:bottom w:val="none" w:sz="0" w:space="0" w:color="auto"/>
            <w:right w:val="none" w:sz="0" w:space="0" w:color="auto"/>
          </w:divBdr>
        </w:div>
        <w:div w:id="85419324">
          <w:marLeft w:val="0"/>
          <w:marRight w:val="0"/>
          <w:marTop w:val="0"/>
          <w:marBottom w:val="0"/>
          <w:divBdr>
            <w:top w:val="none" w:sz="0" w:space="0" w:color="auto"/>
            <w:left w:val="none" w:sz="0" w:space="0" w:color="auto"/>
            <w:bottom w:val="none" w:sz="0" w:space="0" w:color="auto"/>
            <w:right w:val="none" w:sz="0" w:space="0" w:color="auto"/>
          </w:divBdr>
        </w:div>
        <w:div w:id="1433549258">
          <w:marLeft w:val="0"/>
          <w:marRight w:val="0"/>
          <w:marTop w:val="0"/>
          <w:marBottom w:val="0"/>
          <w:divBdr>
            <w:top w:val="none" w:sz="0" w:space="0" w:color="auto"/>
            <w:left w:val="none" w:sz="0" w:space="0" w:color="auto"/>
            <w:bottom w:val="none" w:sz="0" w:space="0" w:color="auto"/>
            <w:right w:val="none" w:sz="0" w:space="0" w:color="auto"/>
          </w:divBdr>
        </w:div>
        <w:div w:id="323246470">
          <w:marLeft w:val="0"/>
          <w:marRight w:val="0"/>
          <w:marTop w:val="0"/>
          <w:marBottom w:val="0"/>
          <w:divBdr>
            <w:top w:val="none" w:sz="0" w:space="0" w:color="auto"/>
            <w:left w:val="none" w:sz="0" w:space="0" w:color="auto"/>
            <w:bottom w:val="none" w:sz="0" w:space="0" w:color="auto"/>
            <w:right w:val="none" w:sz="0" w:space="0" w:color="auto"/>
          </w:divBdr>
        </w:div>
        <w:div w:id="189414653">
          <w:marLeft w:val="0"/>
          <w:marRight w:val="0"/>
          <w:marTop w:val="0"/>
          <w:marBottom w:val="0"/>
          <w:divBdr>
            <w:top w:val="none" w:sz="0" w:space="0" w:color="auto"/>
            <w:left w:val="none" w:sz="0" w:space="0" w:color="auto"/>
            <w:bottom w:val="none" w:sz="0" w:space="0" w:color="auto"/>
            <w:right w:val="none" w:sz="0" w:space="0" w:color="auto"/>
          </w:divBdr>
        </w:div>
        <w:div w:id="1518733444">
          <w:marLeft w:val="0"/>
          <w:marRight w:val="0"/>
          <w:marTop w:val="0"/>
          <w:marBottom w:val="0"/>
          <w:divBdr>
            <w:top w:val="none" w:sz="0" w:space="0" w:color="auto"/>
            <w:left w:val="none" w:sz="0" w:space="0" w:color="auto"/>
            <w:bottom w:val="none" w:sz="0" w:space="0" w:color="auto"/>
            <w:right w:val="none" w:sz="0" w:space="0" w:color="auto"/>
          </w:divBdr>
        </w:div>
        <w:div w:id="940648393">
          <w:marLeft w:val="0"/>
          <w:marRight w:val="0"/>
          <w:marTop w:val="0"/>
          <w:marBottom w:val="0"/>
          <w:divBdr>
            <w:top w:val="none" w:sz="0" w:space="0" w:color="auto"/>
            <w:left w:val="none" w:sz="0" w:space="0" w:color="auto"/>
            <w:bottom w:val="none" w:sz="0" w:space="0" w:color="auto"/>
            <w:right w:val="none" w:sz="0" w:space="0" w:color="auto"/>
          </w:divBdr>
        </w:div>
        <w:div w:id="1720322193">
          <w:marLeft w:val="0"/>
          <w:marRight w:val="0"/>
          <w:marTop w:val="0"/>
          <w:marBottom w:val="0"/>
          <w:divBdr>
            <w:top w:val="none" w:sz="0" w:space="0" w:color="auto"/>
            <w:left w:val="none" w:sz="0" w:space="0" w:color="auto"/>
            <w:bottom w:val="none" w:sz="0" w:space="0" w:color="auto"/>
            <w:right w:val="none" w:sz="0" w:space="0" w:color="auto"/>
          </w:divBdr>
        </w:div>
        <w:div w:id="901670381">
          <w:marLeft w:val="0"/>
          <w:marRight w:val="0"/>
          <w:marTop w:val="0"/>
          <w:marBottom w:val="0"/>
          <w:divBdr>
            <w:top w:val="none" w:sz="0" w:space="0" w:color="auto"/>
            <w:left w:val="none" w:sz="0" w:space="0" w:color="auto"/>
            <w:bottom w:val="none" w:sz="0" w:space="0" w:color="auto"/>
            <w:right w:val="none" w:sz="0" w:space="0" w:color="auto"/>
          </w:divBdr>
        </w:div>
        <w:div w:id="1289358129">
          <w:marLeft w:val="0"/>
          <w:marRight w:val="0"/>
          <w:marTop w:val="0"/>
          <w:marBottom w:val="0"/>
          <w:divBdr>
            <w:top w:val="none" w:sz="0" w:space="0" w:color="auto"/>
            <w:left w:val="none" w:sz="0" w:space="0" w:color="auto"/>
            <w:bottom w:val="none" w:sz="0" w:space="0" w:color="auto"/>
            <w:right w:val="none" w:sz="0" w:space="0" w:color="auto"/>
          </w:divBdr>
        </w:div>
        <w:div w:id="1514799678">
          <w:marLeft w:val="0"/>
          <w:marRight w:val="0"/>
          <w:marTop w:val="0"/>
          <w:marBottom w:val="0"/>
          <w:divBdr>
            <w:top w:val="none" w:sz="0" w:space="0" w:color="auto"/>
            <w:left w:val="none" w:sz="0" w:space="0" w:color="auto"/>
            <w:bottom w:val="none" w:sz="0" w:space="0" w:color="auto"/>
            <w:right w:val="none" w:sz="0" w:space="0" w:color="auto"/>
          </w:divBdr>
        </w:div>
        <w:div w:id="2083798270">
          <w:marLeft w:val="0"/>
          <w:marRight w:val="0"/>
          <w:marTop w:val="0"/>
          <w:marBottom w:val="0"/>
          <w:divBdr>
            <w:top w:val="none" w:sz="0" w:space="0" w:color="auto"/>
            <w:left w:val="none" w:sz="0" w:space="0" w:color="auto"/>
            <w:bottom w:val="none" w:sz="0" w:space="0" w:color="auto"/>
            <w:right w:val="none" w:sz="0" w:space="0" w:color="auto"/>
          </w:divBdr>
        </w:div>
        <w:div w:id="1679386733">
          <w:marLeft w:val="0"/>
          <w:marRight w:val="0"/>
          <w:marTop w:val="0"/>
          <w:marBottom w:val="0"/>
          <w:divBdr>
            <w:top w:val="none" w:sz="0" w:space="0" w:color="auto"/>
            <w:left w:val="none" w:sz="0" w:space="0" w:color="auto"/>
            <w:bottom w:val="none" w:sz="0" w:space="0" w:color="auto"/>
            <w:right w:val="none" w:sz="0" w:space="0" w:color="auto"/>
          </w:divBdr>
        </w:div>
        <w:div w:id="1007751717">
          <w:marLeft w:val="0"/>
          <w:marRight w:val="0"/>
          <w:marTop w:val="0"/>
          <w:marBottom w:val="0"/>
          <w:divBdr>
            <w:top w:val="none" w:sz="0" w:space="0" w:color="auto"/>
            <w:left w:val="none" w:sz="0" w:space="0" w:color="auto"/>
            <w:bottom w:val="none" w:sz="0" w:space="0" w:color="auto"/>
            <w:right w:val="none" w:sz="0" w:space="0" w:color="auto"/>
          </w:divBdr>
        </w:div>
      </w:divsChild>
    </w:div>
    <w:div w:id="790174446">
      <w:bodyDiv w:val="1"/>
      <w:marLeft w:val="0"/>
      <w:marRight w:val="0"/>
      <w:marTop w:val="0"/>
      <w:marBottom w:val="0"/>
      <w:divBdr>
        <w:top w:val="none" w:sz="0" w:space="0" w:color="auto"/>
        <w:left w:val="none" w:sz="0" w:space="0" w:color="auto"/>
        <w:bottom w:val="none" w:sz="0" w:space="0" w:color="auto"/>
        <w:right w:val="none" w:sz="0" w:space="0" w:color="auto"/>
      </w:divBdr>
    </w:div>
    <w:div w:id="1377704004">
      <w:bodyDiv w:val="1"/>
      <w:marLeft w:val="0"/>
      <w:marRight w:val="0"/>
      <w:marTop w:val="0"/>
      <w:marBottom w:val="0"/>
      <w:divBdr>
        <w:top w:val="none" w:sz="0" w:space="0" w:color="auto"/>
        <w:left w:val="none" w:sz="0" w:space="0" w:color="auto"/>
        <w:bottom w:val="none" w:sz="0" w:space="0" w:color="auto"/>
        <w:right w:val="none" w:sz="0" w:space="0" w:color="auto"/>
      </w:divBdr>
    </w:div>
    <w:div w:id="1494293470">
      <w:bodyDiv w:val="1"/>
      <w:marLeft w:val="0"/>
      <w:marRight w:val="0"/>
      <w:marTop w:val="0"/>
      <w:marBottom w:val="0"/>
      <w:divBdr>
        <w:top w:val="none" w:sz="0" w:space="0" w:color="auto"/>
        <w:left w:val="none" w:sz="0" w:space="0" w:color="auto"/>
        <w:bottom w:val="none" w:sz="0" w:space="0" w:color="auto"/>
        <w:right w:val="none" w:sz="0" w:space="0" w:color="auto"/>
      </w:divBdr>
    </w:div>
    <w:div w:id="165124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aveperformingartsco.com/_files/ugd/221e13_60fe5115f7d74b21971f9494225244fd.docx?dn=RAVE%20Revue%20Packet%202024_.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veperformingartsc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gle/iZtFXKh37AYxp6HL7" TargetMode="External"/><Relationship Id="rId4" Type="http://schemas.openxmlformats.org/officeDocument/2006/relationships/settings" Target="settings.xml"/><Relationship Id="rId9" Type="http://schemas.openxmlformats.org/officeDocument/2006/relationships/hyperlink" Target="https://www.raveperformingartsco.com/summer-202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7BC38-1589-45F6-B5E5-DA735E226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Ann</dc:creator>
  <cp:lastModifiedBy>Rachel Amie</cp:lastModifiedBy>
  <cp:revision>3</cp:revision>
  <dcterms:created xsi:type="dcterms:W3CDTF">2024-04-16T17:54:00Z</dcterms:created>
  <dcterms:modified xsi:type="dcterms:W3CDTF">2024-04-16T17:58:00Z</dcterms:modified>
</cp:coreProperties>
</file>